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EAB5D" w14:textId="77777777" w:rsidR="00E57138" w:rsidRPr="001E01C9" w:rsidRDefault="00E57138" w:rsidP="008D68FD">
      <w:pPr>
        <w:suppressLineNumbers w:val="0"/>
        <w:jc w:val="center"/>
      </w:pPr>
      <w:bookmarkStart w:id="0" w:name="tpActTitle"/>
    </w:p>
    <w:p w14:paraId="00410EB1" w14:textId="77777777" w:rsidR="00E57138" w:rsidRDefault="00E57138" w:rsidP="008D68FD">
      <w:pPr>
        <w:suppressLineNumbers w:val="0"/>
        <w:jc w:val="center"/>
      </w:pPr>
    </w:p>
    <w:p w14:paraId="5ADD522C" w14:textId="77777777" w:rsidR="00E57138" w:rsidRDefault="00E57138" w:rsidP="008D68FD">
      <w:pPr>
        <w:suppressLineNumbers w:val="0"/>
        <w:jc w:val="center"/>
      </w:pPr>
    </w:p>
    <w:p w14:paraId="77A652D3" w14:textId="77777777" w:rsidR="00E57138" w:rsidRDefault="00E57138" w:rsidP="008D68FD">
      <w:pPr>
        <w:suppressLineNumbers w:val="0"/>
        <w:jc w:val="center"/>
      </w:pPr>
    </w:p>
    <w:p w14:paraId="42C46602" w14:textId="77777777" w:rsidR="008D68FD" w:rsidRDefault="008D68FD" w:rsidP="008D68FD">
      <w:pPr>
        <w:suppressLineNumbers w:val="0"/>
        <w:jc w:val="center"/>
      </w:pPr>
    </w:p>
    <w:p w14:paraId="038A3039" w14:textId="77777777" w:rsidR="00E57138" w:rsidRDefault="00E57138" w:rsidP="008D68FD">
      <w:pPr>
        <w:suppressLineNumbers w:val="0"/>
        <w:jc w:val="center"/>
      </w:pPr>
      <w:r>
        <w:rPr>
          <w:noProof/>
          <w:lang w:eastAsia="en-AU"/>
        </w:rPr>
        <w:drawing>
          <wp:inline distT="0" distB="0" distL="0" distR="0" wp14:anchorId="192DA1B8" wp14:editId="06A1C9D8">
            <wp:extent cx="4408752" cy="1288472"/>
            <wp:effectExtent l="0" t="0" r="0" b="698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41284" cy="1327205"/>
                    </a:xfrm>
                    <a:prstGeom prst="rect">
                      <a:avLst/>
                    </a:prstGeom>
                  </pic:spPr>
                </pic:pic>
              </a:graphicData>
            </a:graphic>
          </wp:inline>
        </w:drawing>
      </w:r>
    </w:p>
    <w:p w14:paraId="6768B7D9" w14:textId="77777777" w:rsidR="00E57138" w:rsidRDefault="00E57138" w:rsidP="008D68FD">
      <w:pPr>
        <w:suppressLineNumbers w:val="0"/>
        <w:jc w:val="center"/>
      </w:pPr>
    </w:p>
    <w:p w14:paraId="3761E210" w14:textId="77777777" w:rsidR="00E57138" w:rsidRDefault="00E57138" w:rsidP="008D68FD">
      <w:pPr>
        <w:suppressLineNumbers w:val="0"/>
        <w:jc w:val="center"/>
      </w:pPr>
    </w:p>
    <w:p w14:paraId="412A5EAC" w14:textId="77777777" w:rsidR="008D68FD" w:rsidRDefault="008D68FD" w:rsidP="008D68FD">
      <w:pPr>
        <w:suppressLineNumbers w:val="0"/>
        <w:jc w:val="center"/>
        <w:rPr>
          <w:color w:val="0070C0"/>
          <w:sz w:val="96"/>
          <w:szCs w:val="96"/>
        </w:rPr>
      </w:pPr>
      <w:r w:rsidRPr="00E57138">
        <w:rPr>
          <w:color w:val="0070C0"/>
          <w:sz w:val="96"/>
          <w:szCs w:val="96"/>
        </w:rPr>
        <w:t>CONSTITUTION</w:t>
      </w:r>
    </w:p>
    <w:p w14:paraId="117EC4AE" w14:textId="25C80C19" w:rsidR="00B248E5" w:rsidRPr="00523354" w:rsidRDefault="00200176" w:rsidP="008D68FD">
      <w:pPr>
        <w:suppressLineNumbers w:val="0"/>
        <w:jc w:val="center"/>
        <w:rPr>
          <w:color w:val="0070C0"/>
          <w:sz w:val="40"/>
          <w:szCs w:val="40"/>
        </w:rPr>
      </w:pPr>
      <w:r w:rsidRPr="00523354">
        <w:rPr>
          <w:color w:val="0070C0"/>
          <w:sz w:val="40"/>
          <w:szCs w:val="40"/>
        </w:rPr>
        <w:t>V</w:t>
      </w:r>
      <w:r w:rsidR="00867FF4" w:rsidRPr="00523354">
        <w:rPr>
          <w:color w:val="0070C0"/>
          <w:sz w:val="40"/>
          <w:szCs w:val="40"/>
        </w:rPr>
        <w:t>3</w:t>
      </w:r>
      <w:r w:rsidRPr="00523354">
        <w:rPr>
          <w:color w:val="0070C0"/>
          <w:sz w:val="40"/>
          <w:szCs w:val="40"/>
        </w:rPr>
        <w:t xml:space="preserve"> </w:t>
      </w:r>
      <w:r w:rsidR="00867FF4" w:rsidRPr="00523354">
        <w:rPr>
          <w:color w:val="0070C0"/>
          <w:sz w:val="40"/>
          <w:szCs w:val="40"/>
        </w:rPr>
        <w:t>June</w:t>
      </w:r>
      <w:r w:rsidRPr="00523354">
        <w:rPr>
          <w:color w:val="0070C0"/>
          <w:sz w:val="40"/>
          <w:szCs w:val="40"/>
        </w:rPr>
        <w:t xml:space="preserve"> 202</w:t>
      </w:r>
      <w:r w:rsidR="00867FF4" w:rsidRPr="00523354">
        <w:rPr>
          <w:color w:val="0070C0"/>
          <w:sz w:val="40"/>
          <w:szCs w:val="40"/>
        </w:rPr>
        <w:t>4</w:t>
      </w:r>
    </w:p>
    <w:p w14:paraId="474BF2AB" w14:textId="77777777" w:rsidR="008D68FD" w:rsidRPr="00B248E5" w:rsidRDefault="008D68FD" w:rsidP="008D68FD">
      <w:pPr>
        <w:suppressLineNumbers w:val="0"/>
        <w:rPr>
          <w:color w:val="FF0000"/>
        </w:rPr>
      </w:pPr>
    </w:p>
    <w:p w14:paraId="47A97172" w14:textId="77777777" w:rsidR="00E57138" w:rsidRDefault="00E57138" w:rsidP="008D68FD">
      <w:pPr>
        <w:suppressLineNumbers w:val="0"/>
      </w:pPr>
    </w:p>
    <w:p w14:paraId="4A720EC3" w14:textId="77777777" w:rsidR="00E57138" w:rsidRDefault="00E57138" w:rsidP="008D68FD">
      <w:pPr>
        <w:suppressLineNumbers w:val="0"/>
      </w:pPr>
    </w:p>
    <w:p w14:paraId="14AD1B58" w14:textId="77777777" w:rsidR="00E57138" w:rsidRDefault="00E57138" w:rsidP="008D68FD">
      <w:pPr>
        <w:suppressLineNumbers w:val="0"/>
      </w:pPr>
    </w:p>
    <w:p w14:paraId="4FFEC3E7" w14:textId="77777777" w:rsidR="00E57138" w:rsidRDefault="00E57138" w:rsidP="008D68FD">
      <w:pPr>
        <w:suppressLineNumbers w:val="0"/>
      </w:pPr>
    </w:p>
    <w:p w14:paraId="7BAE52F3" w14:textId="77777777" w:rsidR="00E57138" w:rsidRDefault="00E57138" w:rsidP="008D68FD">
      <w:pPr>
        <w:suppressLineNumbers w:val="0"/>
      </w:pPr>
    </w:p>
    <w:p w14:paraId="69B132E7" w14:textId="77777777" w:rsidR="00E57138" w:rsidRDefault="00E57138" w:rsidP="008D68FD">
      <w:pPr>
        <w:suppressLineNumbers w:val="0"/>
      </w:pPr>
    </w:p>
    <w:p w14:paraId="4DFAC738" w14:textId="77777777" w:rsidR="00E57138" w:rsidRDefault="00E57138" w:rsidP="008D68FD">
      <w:pPr>
        <w:suppressLineNumbers w:val="0"/>
      </w:pPr>
    </w:p>
    <w:p w14:paraId="28B9A07D" w14:textId="77777777" w:rsidR="00E57138" w:rsidRDefault="00E57138" w:rsidP="008D68FD">
      <w:pPr>
        <w:suppressLineNumbers w:val="0"/>
      </w:pPr>
    </w:p>
    <w:p w14:paraId="744E9986" w14:textId="77777777" w:rsidR="00E57138" w:rsidRDefault="00E57138" w:rsidP="008D68FD">
      <w:pPr>
        <w:suppressLineNumbers w:val="0"/>
      </w:pPr>
    </w:p>
    <w:p w14:paraId="066499C7" w14:textId="77777777" w:rsidR="00E57138" w:rsidRDefault="00E57138" w:rsidP="008D68FD">
      <w:pPr>
        <w:suppressLineNumbers w:val="0"/>
      </w:pPr>
    </w:p>
    <w:p w14:paraId="5C6C1094" w14:textId="77777777" w:rsidR="00E57138" w:rsidRDefault="00E57138" w:rsidP="008D68FD">
      <w:pPr>
        <w:suppressLineNumbers w:val="0"/>
      </w:pPr>
    </w:p>
    <w:p w14:paraId="38C4DAD4" w14:textId="77777777" w:rsidR="00E57138" w:rsidRDefault="00E57138" w:rsidP="008D68FD">
      <w:pPr>
        <w:suppressLineNumbers w:val="0"/>
      </w:pPr>
    </w:p>
    <w:p w14:paraId="730BC16B" w14:textId="77777777" w:rsidR="00E57138" w:rsidRDefault="00E57138" w:rsidP="008D68FD">
      <w:pPr>
        <w:suppressLineNumbers w:val="0"/>
      </w:pPr>
    </w:p>
    <w:p w14:paraId="25080DE0" w14:textId="77777777" w:rsidR="00E57138" w:rsidRDefault="00E57138" w:rsidP="008D68FD">
      <w:pPr>
        <w:suppressLineNumbers w:val="0"/>
      </w:pPr>
    </w:p>
    <w:p w14:paraId="41090259" w14:textId="77777777" w:rsidR="00E57138" w:rsidRDefault="00E57138" w:rsidP="00E57138">
      <w:pPr>
        <w:suppressLineNumbers w:val="0"/>
      </w:pPr>
      <w:r>
        <w:t xml:space="preserve">Under section 46 of the </w:t>
      </w:r>
      <w:r w:rsidR="00AD41E7">
        <w:rPr>
          <w:bCs/>
        </w:rPr>
        <w:t>association</w:t>
      </w:r>
      <w:r>
        <w:rPr>
          <w:bCs/>
        </w:rPr>
        <w:t>s Incorporation Reform Act 2012</w:t>
      </w:r>
      <w:r>
        <w:t xml:space="preserve">, these </w:t>
      </w:r>
      <w:r w:rsidR="001E01C9" w:rsidRPr="00014539">
        <w:t>rule</w:t>
      </w:r>
      <w:r w:rsidR="00AD41E7">
        <w:t>s</w:t>
      </w:r>
      <w:r>
        <w:t xml:space="preserve"> are taken to constitute the terms of a contract between the </w:t>
      </w:r>
      <w:r w:rsidR="00AD41E7">
        <w:t>association</w:t>
      </w:r>
      <w:r>
        <w:t xml:space="preserve"> and its members.</w:t>
      </w:r>
    </w:p>
    <w:p w14:paraId="0974A07B" w14:textId="77777777" w:rsidR="00E57138" w:rsidRDefault="00E57138" w:rsidP="00E57138">
      <w:pPr>
        <w:suppressLineNumbers w:val="0"/>
      </w:pPr>
    </w:p>
    <w:p w14:paraId="5A3D4D06" w14:textId="77777777" w:rsidR="00E57138" w:rsidRDefault="00E57138" w:rsidP="008D68FD">
      <w:pPr>
        <w:suppressLineNumbers w:val="0"/>
        <w:sectPr w:rsidR="00E57138" w:rsidSect="0020334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851" w:right="907" w:bottom="851" w:left="907" w:header="425" w:footer="958" w:gutter="0"/>
          <w:cols w:space="720"/>
          <w:formProt w:val="0"/>
        </w:sectPr>
      </w:pPr>
    </w:p>
    <w:p w14:paraId="7CC0BDD0" w14:textId="77777777" w:rsidR="000919A1" w:rsidRDefault="000919A1" w:rsidP="008D68FD">
      <w:pPr>
        <w:suppressLineNumbers w:val="0"/>
      </w:pPr>
    </w:p>
    <w:bookmarkEnd w:id="0"/>
    <w:p w14:paraId="093EBE37" w14:textId="77777777" w:rsidR="008D68FD" w:rsidRDefault="008D68FD" w:rsidP="008D68FD">
      <w:pPr>
        <w:suppressLineNumbers w:val="0"/>
        <w:rPr>
          <w:b/>
          <w:sz w:val="28"/>
          <w:szCs w:val="28"/>
        </w:rPr>
      </w:pPr>
      <w:r w:rsidRPr="003640DC">
        <w:rPr>
          <w:b/>
          <w:sz w:val="28"/>
          <w:szCs w:val="28"/>
        </w:rPr>
        <w:t>TABLE OF PROVISIONS</w:t>
      </w:r>
    </w:p>
    <w:bookmarkStart w:id="1" w:name="_Toc340148069"/>
    <w:bookmarkStart w:id="2" w:name="_Toc340226903"/>
    <w:p w14:paraId="25225D67" w14:textId="1B9E0414" w:rsidR="00F65238" w:rsidRDefault="000919A1">
      <w:pPr>
        <w:pStyle w:val="TOC1"/>
        <w:tabs>
          <w:tab w:val="right" w:leader="dot" w:pos="10083"/>
        </w:tabs>
        <w:rPr>
          <w:rFonts w:asciiTheme="minorHAnsi" w:eastAsiaTheme="minorEastAsia" w:hAnsiTheme="minorHAnsi" w:cstheme="minorBidi"/>
          <w:noProof/>
          <w:sz w:val="22"/>
          <w:szCs w:val="22"/>
          <w:lang w:eastAsia="en-AU"/>
        </w:rPr>
      </w:pPr>
      <w:r>
        <w:rPr>
          <w:b/>
          <w:sz w:val="28"/>
          <w:szCs w:val="28"/>
        </w:rPr>
        <w:fldChar w:fldCharType="begin"/>
      </w:r>
      <w:r>
        <w:rPr>
          <w:b/>
          <w:sz w:val="28"/>
          <w:szCs w:val="28"/>
        </w:rPr>
        <w:instrText xml:space="preserve"> TOC \o "1-2" \h \z \u </w:instrText>
      </w:r>
      <w:r>
        <w:rPr>
          <w:b/>
          <w:sz w:val="28"/>
          <w:szCs w:val="28"/>
        </w:rPr>
        <w:fldChar w:fldCharType="separate"/>
      </w:r>
      <w:hyperlink w:anchor="_Toc165454286" w:history="1">
        <w:r w:rsidR="00F65238" w:rsidRPr="0038237E">
          <w:rPr>
            <w:rStyle w:val="Hyperlink"/>
            <w:noProof/>
          </w:rPr>
          <w:t>PART 1—PRELIMINARY</w:t>
        </w:r>
        <w:r w:rsidR="00F65238">
          <w:rPr>
            <w:noProof/>
            <w:webHidden/>
          </w:rPr>
          <w:tab/>
        </w:r>
        <w:r w:rsidR="00F65238">
          <w:rPr>
            <w:noProof/>
            <w:webHidden/>
          </w:rPr>
          <w:fldChar w:fldCharType="begin"/>
        </w:r>
        <w:r w:rsidR="00F65238">
          <w:rPr>
            <w:noProof/>
            <w:webHidden/>
          </w:rPr>
          <w:instrText xml:space="preserve"> PAGEREF _Toc165454286 \h </w:instrText>
        </w:r>
        <w:r w:rsidR="00F65238">
          <w:rPr>
            <w:noProof/>
            <w:webHidden/>
          </w:rPr>
        </w:r>
        <w:r w:rsidR="00F65238">
          <w:rPr>
            <w:noProof/>
            <w:webHidden/>
          </w:rPr>
          <w:fldChar w:fldCharType="separate"/>
        </w:r>
        <w:r w:rsidR="00F96165">
          <w:rPr>
            <w:noProof/>
            <w:webHidden/>
          </w:rPr>
          <w:t>3</w:t>
        </w:r>
        <w:r w:rsidR="00F65238">
          <w:rPr>
            <w:noProof/>
            <w:webHidden/>
          </w:rPr>
          <w:fldChar w:fldCharType="end"/>
        </w:r>
      </w:hyperlink>
    </w:p>
    <w:p w14:paraId="3265FC01" w14:textId="2FE43DAB"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87" w:history="1">
        <w:r w:rsidRPr="0038237E">
          <w:rPr>
            <w:rStyle w:val="Hyperlink"/>
            <w:noProof/>
          </w:rPr>
          <w:t>1</w:t>
        </w:r>
        <w:r>
          <w:rPr>
            <w:rFonts w:asciiTheme="minorHAnsi" w:eastAsiaTheme="minorEastAsia" w:hAnsiTheme="minorHAnsi" w:cstheme="minorBidi"/>
            <w:noProof/>
            <w:sz w:val="22"/>
            <w:szCs w:val="22"/>
            <w:lang w:eastAsia="en-AU"/>
          </w:rPr>
          <w:tab/>
        </w:r>
        <w:r w:rsidRPr="0038237E">
          <w:rPr>
            <w:rStyle w:val="Hyperlink"/>
            <w:noProof/>
          </w:rPr>
          <w:t>Name of association</w:t>
        </w:r>
        <w:r>
          <w:rPr>
            <w:noProof/>
            <w:webHidden/>
          </w:rPr>
          <w:tab/>
        </w:r>
        <w:r>
          <w:rPr>
            <w:noProof/>
            <w:webHidden/>
          </w:rPr>
          <w:fldChar w:fldCharType="begin"/>
        </w:r>
        <w:r>
          <w:rPr>
            <w:noProof/>
            <w:webHidden/>
          </w:rPr>
          <w:instrText xml:space="preserve"> PAGEREF _Toc165454287 \h </w:instrText>
        </w:r>
        <w:r>
          <w:rPr>
            <w:noProof/>
            <w:webHidden/>
          </w:rPr>
        </w:r>
        <w:r>
          <w:rPr>
            <w:noProof/>
            <w:webHidden/>
          </w:rPr>
          <w:fldChar w:fldCharType="separate"/>
        </w:r>
        <w:r w:rsidR="00F96165">
          <w:rPr>
            <w:noProof/>
            <w:webHidden/>
          </w:rPr>
          <w:t>3</w:t>
        </w:r>
        <w:r>
          <w:rPr>
            <w:noProof/>
            <w:webHidden/>
          </w:rPr>
          <w:fldChar w:fldCharType="end"/>
        </w:r>
      </w:hyperlink>
    </w:p>
    <w:p w14:paraId="0D818610" w14:textId="4A3F417B"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88" w:history="1">
        <w:r w:rsidRPr="0038237E">
          <w:rPr>
            <w:rStyle w:val="Hyperlink"/>
            <w:noProof/>
          </w:rPr>
          <w:t>2</w:t>
        </w:r>
        <w:r>
          <w:rPr>
            <w:rFonts w:asciiTheme="minorHAnsi" w:eastAsiaTheme="minorEastAsia" w:hAnsiTheme="minorHAnsi" w:cstheme="minorBidi"/>
            <w:noProof/>
            <w:sz w:val="22"/>
            <w:szCs w:val="22"/>
            <w:lang w:eastAsia="en-AU"/>
          </w:rPr>
          <w:tab/>
        </w:r>
        <w:r w:rsidRPr="0038237E">
          <w:rPr>
            <w:rStyle w:val="Hyperlink"/>
            <w:noProof/>
          </w:rPr>
          <w:t>Purpose of association</w:t>
        </w:r>
        <w:r>
          <w:rPr>
            <w:noProof/>
            <w:webHidden/>
          </w:rPr>
          <w:tab/>
        </w:r>
        <w:r>
          <w:rPr>
            <w:noProof/>
            <w:webHidden/>
          </w:rPr>
          <w:fldChar w:fldCharType="begin"/>
        </w:r>
        <w:r>
          <w:rPr>
            <w:noProof/>
            <w:webHidden/>
          </w:rPr>
          <w:instrText xml:space="preserve"> PAGEREF _Toc165454288 \h </w:instrText>
        </w:r>
        <w:r>
          <w:rPr>
            <w:noProof/>
            <w:webHidden/>
          </w:rPr>
        </w:r>
        <w:r>
          <w:rPr>
            <w:noProof/>
            <w:webHidden/>
          </w:rPr>
          <w:fldChar w:fldCharType="separate"/>
        </w:r>
        <w:r w:rsidR="00F96165">
          <w:rPr>
            <w:noProof/>
            <w:webHidden/>
          </w:rPr>
          <w:t>3</w:t>
        </w:r>
        <w:r>
          <w:rPr>
            <w:noProof/>
            <w:webHidden/>
          </w:rPr>
          <w:fldChar w:fldCharType="end"/>
        </w:r>
      </w:hyperlink>
    </w:p>
    <w:p w14:paraId="3D00C32B" w14:textId="19816416"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89" w:history="1">
        <w:r w:rsidRPr="0038237E">
          <w:rPr>
            <w:rStyle w:val="Hyperlink"/>
            <w:noProof/>
          </w:rPr>
          <w:t>3</w:t>
        </w:r>
        <w:r>
          <w:rPr>
            <w:rFonts w:asciiTheme="minorHAnsi" w:eastAsiaTheme="minorEastAsia" w:hAnsiTheme="minorHAnsi" w:cstheme="minorBidi"/>
            <w:noProof/>
            <w:sz w:val="22"/>
            <w:szCs w:val="22"/>
            <w:lang w:eastAsia="en-AU"/>
          </w:rPr>
          <w:tab/>
        </w:r>
        <w:r w:rsidRPr="0038237E">
          <w:rPr>
            <w:rStyle w:val="Hyperlink"/>
            <w:noProof/>
          </w:rPr>
          <w:t>Financial year</w:t>
        </w:r>
        <w:r>
          <w:rPr>
            <w:noProof/>
            <w:webHidden/>
          </w:rPr>
          <w:tab/>
        </w:r>
        <w:r>
          <w:rPr>
            <w:noProof/>
            <w:webHidden/>
          </w:rPr>
          <w:fldChar w:fldCharType="begin"/>
        </w:r>
        <w:r>
          <w:rPr>
            <w:noProof/>
            <w:webHidden/>
          </w:rPr>
          <w:instrText xml:space="preserve"> PAGEREF _Toc165454289 \h </w:instrText>
        </w:r>
        <w:r>
          <w:rPr>
            <w:noProof/>
            <w:webHidden/>
          </w:rPr>
        </w:r>
        <w:r>
          <w:rPr>
            <w:noProof/>
            <w:webHidden/>
          </w:rPr>
          <w:fldChar w:fldCharType="separate"/>
        </w:r>
        <w:r w:rsidR="00F96165">
          <w:rPr>
            <w:noProof/>
            <w:webHidden/>
          </w:rPr>
          <w:t>3</w:t>
        </w:r>
        <w:r>
          <w:rPr>
            <w:noProof/>
            <w:webHidden/>
          </w:rPr>
          <w:fldChar w:fldCharType="end"/>
        </w:r>
      </w:hyperlink>
    </w:p>
    <w:p w14:paraId="614C1AAA" w14:textId="791CF54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90" w:history="1">
        <w:r w:rsidRPr="0038237E">
          <w:rPr>
            <w:rStyle w:val="Hyperlink"/>
            <w:noProof/>
          </w:rPr>
          <w:t>4</w:t>
        </w:r>
        <w:r>
          <w:rPr>
            <w:rFonts w:asciiTheme="minorHAnsi" w:eastAsiaTheme="minorEastAsia" w:hAnsiTheme="minorHAnsi" w:cstheme="minorBidi"/>
            <w:noProof/>
            <w:sz w:val="22"/>
            <w:szCs w:val="22"/>
            <w:lang w:eastAsia="en-AU"/>
          </w:rPr>
          <w:tab/>
        </w:r>
        <w:r w:rsidRPr="0038237E">
          <w:rPr>
            <w:rStyle w:val="Hyperlink"/>
            <w:noProof/>
          </w:rPr>
          <w:t>Definitions in these rules</w:t>
        </w:r>
        <w:r>
          <w:rPr>
            <w:noProof/>
            <w:webHidden/>
          </w:rPr>
          <w:tab/>
        </w:r>
        <w:r>
          <w:rPr>
            <w:noProof/>
            <w:webHidden/>
          </w:rPr>
          <w:fldChar w:fldCharType="begin"/>
        </w:r>
        <w:r>
          <w:rPr>
            <w:noProof/>
            <w:webHidden/>
          </w:rPr>
          <w:instrText xml:space="preserve"> PAGEREF _Toc165454290 \h </w:instrText>
        </w:r>
        <w:r>
          <w:rPr>
            <w:noProof/>
            <w:webHidden/>
          </w:rPr>
        </w:r>
        <w:r>
          <w:rPr>
            <w:noProof/>
            <w:webHidden/>
          </w:rPr>
          <w:fldChar w:fldCharType="separate"/>
        </w:r>
        <w:r w:rsidR="00F96165">
          <w:rPr>
            <w:noProof/>
            <w:webHidden/>
          </w:rPr>
          <w:t>3</w:t>
        </w:r>
        <w:r>
          <w:rPr>
            <w:noProof/>
            <w:webHidden/>
          </w:rPr>
          <w:fldChar w:fldCharType="end"/>
        </w:r>
      </w:hyperlink>
    </w:p>
    <w:p w14:paraId="3FA7E7FD" w14:textId="54771B65" w:rsidR="00F65238" w:rsidRDefault="00F65238">
      <w:pPr>
        <w:pStyle w:val="TOC1"/>
        <w:tabs>
          <w:tab w:val="right" w:leader="dot" w:pos="10083"/>
        </w:tabs>
        <w:rPr>
          <w:rFonts w:asciiTheme="minorHAnsi" w:eastAsiaTheme="minorEastAsia" w:hAnsiTheme="minorHAnsi" w:cstheme="minorBidi"/>
          <w:noProof/>
          <w:sz w:val="22"/>
          <w:szCs w:val="22"/>
          <w:lang w:eastAsia="en-AU"/>
        </w:rPr>
      </w:pPr>
      <w:hyperlink w:anchor="_Toc165454291" w:history="1">
        <w:r w:rsidRPr="0038237E">
          <w:rPr>
            <w:rStyle w:val="Hyperlink"/>
            <w:noProof/>
          </w:rPr>
          <w:t>PART 2—POWERS OF ASSOCIATION</w:t>
        </w:r>
        <w:r>
          <w:rPr>
            <w:noProof/>
            <w:webHidden/>
          </w:rPr>
          <w:tab/>
        </w:r>
        <w:r>
          <w:rPr>
            <w:noProof/>
            <w:webHidden/>
          </w:rPr>
          <w:fldChar w:fldCharType="begin"/>
        </w:r>
        <w:r>
          <w:rPr>
            <w:noProof/>
            <w:webHidden/>
          </w:rPr>
          <w:instrText xml:space="preserve"> PAGEREF _Toc165454291 \h </w:instrText>
        </w:r>
        <w:r>
          <w:rPr>
            <w:noProof/>
            <w:webHidden/>
          </w:rPr>
        </w:r>
        <w:r>
          <w:rPr>
            <w:noProof/>
            <w:webHidden/>
          </w:rPr>
          <w:fldChar w:fldCharType="separate"/>
        </w:r>
        <w:r w:rsidR="00F96165">
          <w:rPr>
            <w:noProof/>
            <w:webHidden/>
          </w:rPr>
          <w:t>4</w:t>
        </w:r>
        <w:r>
          <w:rPr>
            <w:noProof/>
            <w:webHidden/>
          </w:rPr>
          <w:fldChar w:fldCharType="end"/>
        </w:r>
      </w:hyperlink>
    </w:p>
    <w:p w14:paraId="277BB4E5" w14:textId="044EADBE"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92" w:history="1">
        <w:r w:rsidRPr="0038237E">
          <w:rPr>
            <w:rStyle w:val="Hyperlink"/>
            <w:noProof/>
          </w:rPr>
          <w:t>5</w:t>
        </w:r>
        <w:r>
          <w:rPr>
            <w:rFonts w:asciiTheme="minorHAnsi" w:eastAsiaTheme="minorEastAsia" w:hAnsiTheme="minorHAnsi" w:cstheme="minorBidi"/>
            <w:noProof/>
            <w:sz w:val="22"/>
            <w:szCs w:val="22"/>
            <w:lang w:eastAsia="en-AU"/>
          </w:rPr>
          <w:tab/>
        </w:r>
        <w:r w:rsidRPr="0038237E">
          <w:rPr>
            <w:rStyle w:val="Hyperlink"/>
            <w:noProof/>
          </w:rPr>
          <w:t>Powers of the association</w:t>
        </w:r>
        <w:r>
          <w:rPr>
            <w:noProof/>
            <w:webHidden/>
          </w:rPr>
          <w:tab/>
        </w:r>
        <w:r>
          <w:rPr>
            <w:noProof/>
            <w:webHidden/>
          </w:rPr>
          <w:fldChar w:fldCharType="begin"/>
        </w:r>
        <w:r>
          <w:rPr>
            <w:noProof/>
            <w:webHidden/>
          </w:rPr>
          <w:instrText xml:space="preserve"> PAGEREF _Toc165454292 \h </w:instrText>
        </w:r>
        <w:r>
          <w:rPr>
            <w:noProof/>
            <w:webHidden/>
          </w:rPr>
        </w:r>
        <w:r>
          <w:rPr>
            <w:noProof/>
            <w:webHidden/>
          </w:rPr>
          <w:fldChar w:fldCharType="separate"/>
        </w:r>
        <w:r w:rsidR="00F96165">
          <w:rPr>
            <w:noProof/>
            <w:webHidden/>
          </w:rPr>
          <w:t>4</w:t>
        </w:r>
        <w:r>
          <w:rPr>
            <w:noProof/>
            <w:webHidden/>
          </w:rPr>
          <w:fldChar w:fldCharType="end"/>
        </w:r>
      </w:hyperlink>
    </w:p>
    <w:p w14:paraId="4FD782D1" w14:textId="1EFC5E1B"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93" w:history="1">
        <w:r w:rsidRPr="0038237E">
          <w:rPr>
            <w:rStyle w:val="Hyperlink"/>
            <w:noProof/>
          </w:rPr>
          <w:t>6</w:t>
        </w:r>
        <w:r>
          <w:rPr>
            <w:rFonts w:asciiTheme="minorHAnsi" w:eastAsiaTheme="minorEastAsia" w:hAnsiTheme="minorHAnsi" w:cstheme="minorBidi"/>
            <w:noProof/>
            <w:sz w:val="22"/>
            <w:szCs w:val="22"/>
            <w:lang w:eastAsia="en-AU"/>
          </w:rPr>
          <w:tab/>
        </w:r>
        <w:r w:rsidRPr="0038237E">
          <w:rPr>
            <w:rStyle w:val="Hyperlink"/>
            <w:noProof/>
          </w:rPr>
          <w:t>Rules for a not-for-profit organisation</w:t>
        </w:r>
        <w:r>
          <w:rPr>
            <w:noProof/>
            <w:webHidden/>
          </w:rPr>
          <w:tab/>
        </w:r>
        <w:r>
          <w:rPr>
            <w:noProof/>
            <w:webHidden/>
          </w:rPr>
          <w:fldChar w:fldCharType="begin"/>
        </w:r>
        <w:r>
          <w:rPr>
            <w:noProof/>
            <w:webHidden/>
          </w:rPr>
          <w:instrText xml:space="preserve"> PAGEREF _Toc165454293 \h </w:instrText>
        </w:r>
        <w:r>
          <w:rPr>
            <w:noProof/>
            <w:webHidden/>
          </w:rPr>
        </w:r>
        <w:r>
          <w:rPr>
            <w:noProof/>
            <w:webHidden/>
          </w:rPr>
          <w:fldChar w:fldCharType="separate"/>
        </w:r>
        <w:r w:rsidR="00F96165">
          <w:rPr>
            <w:noProof/>
            <w:webHidden/>
          </w:rPr>
          <w:t>5</w:t>
        </w:r>
        <w:r>
          <w:rPr>
            <w:noProof/>
            <w:webHidden/>
          </w:rPr>
          <w:fldChar w:fldCharType="end"/>
        </w:r>
      </w:hyperlink>
    </w:p>
    <w:p w14:paraId="19C26CA9" w14:textId="384602D3" w:rsidR="00F65238" w:rsidRDefault="00F65238">
      <w:pPr>
        <w:pStyle w:val="TOC1"/>
        <w:tabs>
          <w:tab w:val="right" w:leader="dot" w:pos="10083"/>
        </w:tabs>
        <w:rPr>
          <w:rFonts w:asciiTheme="minorHAnsi" w:eastAsiaTheme="minorEastAsia" w:hAnsiTheme="minorHAnsi" w:cstheme="minorBidi"/>
          <w:noProof/>
          <w:sz w:val="22"/>
          <w:szCs w:val="22"/>
          <w:lang w:eastAsia="en-AU"/>
        </w:rPr>
      </w:pPr>
      <w:hyperlink w:anchor="_Toc165454294" w:history="1">
        <w:r w:rsidRPr="0038237E">
          <w:rPr>
            <w:rStyle w:val="Hyperlink"/>
            <w:noProof/>
          </w:rPr>
          <w:t>PART 3—MEMBERS</w:t>
        </w:r>
        <w:r>
          <w:rPr>
            <w:noProof/>
            <w:webHidden/>
          </w:rPr>
          <w:tab/>
        </w:r>
        <w:r>
          <w:rPr>
            <w:noProof/>
            <w:webHidden/>
          </w:rPr>
          <w:fldChar w:fldCharType="begin"/>
        </w:r>
        <w:r>
          <w:rPr>
            <w:noProof/>
            <w:webHidden/>
          </w:rPr>
          <w:instrText xml:space="preserve"> PAGEREF _Toc165454294 \h </w:instrText>
        </w:r>
        <w:r>
          <w:rPr>
            <w:noProof/>
            <w:webHidden/>
          </w:rPr>
        </w:r>
        <w:r>
          <w:rPr>
            <w:noProof/>
            <w:webHidden/>
          </w:rPr>
          <w:fldChar w:fldCharType="separate"/>
        </w:r>
        <w:r w:rsidR="00F96165">
          <w:rPr>
            <w:noProof/>
            <w:webHidden/>
          </w:rPr>
          <w:t>5</w:t>
        </w:r>
        <w:r>
          <w:rPr>
            <w:noProof/>
            <w:webHidden/>
          </w:rPr>
          <w:fldChar w:fldCharType="end"/>
        </w:r>
      </w:hyperlink>
    </w:p>
    <w:p w14:paraId="52CF55FA" w14:textId="6F74E9D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95" w:history="1">
        <w:r w:rsidRPr="0038237E">
          <w:rPr>
            <w:rStyle w:val="Hyperlink"/>
            <w:noProof/>
          </w:rPr>
          <w:t>7</w:t>
        </w:r>
        <w:r>
          <w:rPr>
            <w:rFonts w:asciiTheme="minorHAnsi" w:eastAsiaTheme="minorEastAsia" w:hAnsiTheme="minorHAnsi" w:cstheme="minorBidi"/>
            <w:noProof/>
            <w:sz w:val="22"/>
            <w:szCs w:val="22"/>
            <w:lang w:eastAsia="en-AU"/>
          </w:rPr>
          <w:tab/>
        </w:r>
        <w:r w:rsidRPr="0038237E">
          <w:rPr>
            <w:rStyle w:val="Hyperlink"/>
            <w:noProof/>
          </w:rPr>
          <w:t>Minimum number of members and member classifications</w:t>
        </w:r>
        <w:r>
          <w:rPr>
            <w:noProof/>
            <w:webHidden/>
          </w:rPr>
          <w:tab/>
        </w:r>
        <w:r>
          <w:rPr>
            <w:noProof/>
            <w:webHidden/>
          </w:rPr>
          <w:fldChar w:fldCharType="begin"/>
        </w:r>
        <w:r>
          <w:rPr>
            <w:noProof/>
            <w:webHidden/>
          </w:rPr>
          <w:instrText xml:space="preserve"> PAGEREF _Toc165454295 \h </w:instrText>
        </w:r>
        <w:r>
          <w:rPr>
            <w:noProof/>
            <w:webHidden/>
          </w:rPr>
        </w:r>
        <w:r>
          <w:rPr>
            <w:noProof/>
            <w:webHidden/>
          </w:rPr>
          <w:fldChar w:fldCharType="separate"/>
        </w:r>
        <w:r w:rsidR="00F96165">
          <w:rPr>
            <w:noProof/>
            <w:webHidden/>
          </w:rPr>
          <w:t>5</w:t>
        </w:r>
        <w:r>
          <w:rPr>
            <w:noProof/>
            <w:webHidden/>
          </w:rPr>
          <w:fldChar w:fldCharType="end"/>
        </w:r>
      </w:hyperlink>
    </w:p>
    <w:p w14:paraId="772235B4" w14:textId="73655469"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96" w:history="1">
        <w:r w:rsidRPr="0038237E">
          <w:rPr>
            <w:rStyle w:val="Hyperlink"/>
            <w:noProof/>
          </w:rPr>
          <w:t>8</w:t>
        </w:r>
        <w:r>
          <w:rPr>
            <w:rFonts w:asciiTheme="minorHAnsi" w:eastAsiaTheme="minorEastAsia" w:hAnsiTheme="minorHAnsi" w:cstheme="minorBidi"/>
            <w:noProof/>
            <w:sz w:val="22"/>
            <w:szCs w:val="22"/>
            <w:lang w:eastAsia="en-AU"/>
          </w:rPr>
          <w:tab/>
        </w:r>
        <w:r w:rsidRPr="0038237E">
          <w:rPr>
            <w:rStyle w:val="Hyperlink"/>
            <w:noProof/>
          </w:rPr>
          <w:t>Who is eligible to be a full member</w:t>
        </w:r>
        <w:r>
          <w:rPr>
            <w:noProof/>
            <w:webHidden/>
          </w:rPr>
          <w:tab/>
        </w:r>
        <w:r>
          <w:rPr>
            <w:noProof/>
            <w:webHidden/>
          </w:rPr>
          <w:fldChar w:fldCharType="begin"/>
        </w:r>
        <w:r>
          <w:rPr>
            <w:noProof/>
            <w:webHidden/>
          </w:rPr>
          <w:instrText xml:space="preserve"> PAGEREF _Toc165454296 \h </w:instrText>
        </w:r>
        <w:r>
          <w:rPr>
            <w:noProof/>
            <w:webHidden/>
          </w:rPr>
        </w:r>
        <w:r>
          <w:rPr>
            <w:noProof/>
            <w:webHidden/>
          </w:rPr>
          <w:fldChar w:fldCharType="separate"/>
        </w:r>
        <w:r w:rsidR="00F96165">
          <w:rPr>
            <w:noProof/>
            <w:webHidden/>
          </w:rPr>
          <w:t>5</w:t>
        </w:r>
        <w:r>
          <w:rPr>
            <w:noProof/>
            <w:webHidden/>
          </w:rPr>
          <w:fldChar w:fldCharType="end"/>
        </w:r>
      </w:hyperlink>
    </w:p>
    <w:p w14:paraId="76732B14" w14:textId="4AA70EE0"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97" w:history="1">
        <w:r w:rsidRPr="0038237E">
          <w:rPr>
            <w:rStyle w:val="Hyperlink"/>
            <w:noProof/>
          </w:rPr>
          <w:t>9</w:t>
        </w:r>
        <w:r>
          <w:rPr>
            <w:rFonts w:asciiTheme="minorHAnsi" w:eastAsiaTheme="minorEastAsia" w:hAnsiTheme="minorHAnsi" w:cstheme="minorBidi"/>
            <w:noProof/>
            <w:sz w:val="22"/>
            <w:szCs w:val="22"/>
            <w:lang w:eastAsia="en-AU"/>
          </w:rPr>
          <w:tab/>
        </w:r>
        <w:r w:rsidRPr="0038237E">
          <w:rPr>
            <w:rStyle w:val="Hyperlink"/>
            <w:noProof/>
          </w:rPr>
          <w:t>Who is eligible to be an associate member</w:t>
        </w:r>
        <w:r>
          <w:rPr>
            <w:noProof/>
            <w:webHidden/>
          </w:rPr>
          <w:tab/>
        </w:r>
        <w:r>
          <w:rPr>
            <w:noProof/>
            <w:webHidden/>
          </w:rPr>
          <w:fldChar w:fldCharType="begin"/>
        </w:r>
        <w:r>
          <w:rPr>
            <w:noProof/>
            <w:webHidden/>
          </w:rPr>
          <w:instrText xml:space="preserve"> PAGEREF _Toc165454297 \h </w:instrText>
        </w:r>
        <w:r>
          <w:rPr>
            <w:noProof/>
            <w:webHidden/>
          </w:rPr>
        </w:r>
        <w:r>
          <w:rPr>
            <w:noProof/>
            <w:webHidden/>
          </w:rPr>
          <w:fldChar w:fldCharType="separate"/>
        </w:r>
        <w:r w:rsidR="00F96165">
          <w:rPr>
            <w:noProof/>
            <w:webHidden/>
          </w:rPr>
          <w:t>5</w:t>
        </w:r>
        <w:r>
          <w:rPr>
            <w:noProof/>
            <w:webHidden/>
          </w:rPr>
          <w:fldChar w:fldCharType="end"/>
        </w:r>
      </w:hyperlink>
    </w:p>
    <w:p w14:paraId="3B48A5A9" w14:textId="459B7266"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98" w:history="1">
        <w:r w:rsidRPr="0038237E">
          <w:rPr>
            <w:rStyle w:val="Hyperlink"/>
            <w:noProof/>
          </w:rPr>
          <w:t>10</w:t>
        </w:r>
        <w:r>
          <w:rPr>
            <w:rFonts w:asciiTheme="minorHAnsi" w:eastAsiaTheme="minorEastAsia" w:hAnsiTheme="minorHAnsi" w:cstheme="minorBidi"/>
            <w:noProof/>
            <w:sz w:val="22"/>
            <w:szCs w:val="22"/>
            <w:lang w:eastAsia="en-AU"/>
          </w:rPr>
          <w:tab/>
        </w:r>
        <w:r w:rsidRPr="0038237E">
          <w:rPr>
            <w:rStyle w:val="Hyperlink"/>
            <w:noProof/>
          </w:rPr>
          <w:t>Application for membership</w:t>
        </w:r>
        <w:r>
          <w:rPr>
            <w:noProof/>
            <w:webHidden/>
          </w:rPr>
          <w:tab/>
        </w:r>
        <w:r>
          <w:rPr>
            <w:noProof/>
            <w:webHidden/>
          </w:rPr>
          <w:fldChar w:fldCharType="begin"/>
        </w:r>
        <w:r>
          <w:rPr>
            <w:noProof/>
            <w:webHidden/>
          </w:rPr>
          <w:instrText xml:space="preserve"> PAGEREF _Toc165454298 \h </w:instrText>
        </w:r>
        <w:r>
          <w:rPr>
            <w:noProof/>
            <w:webHidden/>
          </w:rPr>
        </w:r>
        <w:r>
          <w:rPr>
            <w:noProof/>
            <w:webHidden/>
          </w:rPr>
          <w:fldChar w:fldCharType="separate"/>
        </w:r>
        <w:r w:rsidR="00F96165">
          <w:rPr>
            <w:noProof/>
            <w:webHidden/>
          </w:rPr>
          <w:t>6</w:t>
        </w:r>
        <w:r>
          <w:rPr>
            <w:noProof/>
            <w:webHidden/>
          </w:rPr>
          <w:fldChar w:fldCharType="end"/>
        </w:r>
      </w:hyperlink>
    </w:p>
    <w:p w14:paraId="6D0826EC" w14:textId="1AB552D7"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299" w:history="1">
        <w:r w:rsidRPr="0038237E">
          <w:rPr>
            <w:rStyle w:val="Hyperlink"/>
            <w:noProof/>
          </w:rPr>
          <w:t>11</w:t>
        </w:r>
        <w:r>
          <w:rPr>
            <w:rFonts w:asciiTheme="minorHAnsi" w:eastAsiaTheme="minorEastAsia" w:hAnsiTheme="minorHAnsi" w:cstheme="minorBidi"/>
            <w:noProof/>
            <w:sz w:val="22"/>
            <w:szCs w:val="22"/>
            <w:lang w:eastAsia="en-AU"/>
          </w:rPr>
          <w:tab/>
        </w:r>
        <w:r w:rsidRPr="0038237E">
          <w:rPr>
            <w:rStyle w:val="Hyperlink"/>
            <w:noProof/>
          </w:rPr>
          <w:t>New member start date</w:t>
        </w:r>
        <w:r>
          <w:rPr>
            <w:noProof/>
            <w:webHidden/>
          </w:rPr>
          <w:tab/>
        </w:r>
        <w:r>
          <w:rPr>
            <w:noProof/>
            <w:webHidden/>
          </w:rPr>
          <w:fldChar w:fldCharType="begin"/>
        </w:r>
        <w:r>
          <w:rPr>
            <w:noProof/>
            <w:webHidden/>
          </w:rPr>
          <w:instrText xml:space="preserve"> PAGEREF _Toc165454299 \h </w:instrText>
        </w:r>
        <w:r>
          <w:rPr>
            <w:noProof/>
            <w:webHidden/>
          </w:rPr>
        </w:r>
        <w:r>
          <w:rPr>
            <w:noProof/>
            <w:webHidden/>
          </w:rPr>
          <w:fldChar w:fldCharType="separate"/>
        </w:r>
        <w:r w:rsidR="00F96165">
          <w:rPr>
            <w:noProof/>
            <w:webHidden/>
          </w:rPr>
          <w:t>6</w:t>
        </w:r>
        <w:r>
          <w:rPr>
            <w:noProof/>
            <w:webHidden/>
          </w:rPr>
          <w:fldChar w:fldCharType="end"/>
        </w:r>
      </w:hyperlink>
    </w:p>
    <w:p w14:paraId="6CCA2677" w14:textId="293DE6CD"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00" w:history="1">
        <w:r w:rsidRPr="0038237E">
          <w:rPr>
            <w:rStyle w:val="Hyperlink"/>
            <w:noProof/>
          </w:rPr>
          <w:t>12</w:t>
        </w:r>
        <w:r>
          <w:rPr>
            <w:rFonts w:asciiTheme="minorHAnsi" w:eastAsiaTheme="minorEastAsia" w:hAnsiTheme="minorHAnsi" w:cstheme="minorBidi"/>
            <w:noProof/>
            <w:sz w:val="22"/>
            <w:szCs w:val="22"/>
            <w:lang w:eastAsia="en-AU"/>
          </w:rPr>
          <w:tab/>
        </w:r>
        <w:r w:rsidRPr="0038237E">
          <w:rPr>
            <w:rStyle w:val="Hyperlink"/>
            <w:noProof/>
          </w:rPr>
          <w:t>Annual subscription and renewal</w:t>
        </w:r>
        <w:r>
          <w:rPr>
            <w:noProof/>
            <w:webHidden/>
          </w:rPr>
          <w:tab/>
        </w:r>
        <w:r>
          <w:rPr>
            <w:noProof/>
            <w:webHidden/>
          </w:rPr>
          <w:fldChar w:fldCharType="begin"/>
        </w:r>
        <w:r>
          <w:rPr>
            <w:noProof/>
            <w:webHidden/>
          </w:rPr>
          <w:instrText xml:space="preserve"> PAGEREF _Toc165454300 \h </w:instrText>
        </w:r>
        <w:r>
          <w:rPr>
            <w:noProof/>
            <w:webHidden/>
          </w:rPr>
        </w:r>
        <w:r>
          <w:rPr>
            <w:noProof/>
            <w:webHidden/>
          </w:rPr>
          <w:fldChar w:fldCharType="separate"/>
        </w:r>
        <w:r w:rsidR="00F96165">
          <w:rPr>
            <w:noProof/>
            <w:webHidden/>
          </w:rPr>
          <w:t>6</w:t>
        </w:r>
        <w:r>
          <w:rPr>
            <w:noProof/>
            <w:webHidden/>
          </w:rPr>
          <w:fldChar w:fldCharType="end"/>
        </w:r>
      </w:hyperlink>
    </w:p>
    <w:p w14:paraId="22329174" w14:textId="1FEF2F83"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01" w:history="1">
        <w:r w:rsidRPr="0038237E">
          <w:rPr>
            <w:rStyle w:val="Hyperlink"/>
            <w:noProof/>
          </w:rPr>
          <w:t>13</w:t>
        </w:r>
        <w:r>
          <w:rPr>
            <w:rFonts w:asciiTheme="minorHAnsi" w:eastAsiaTheme="minorEastAsia" w:hAnsiTheme="minorHAnsi" w:cstheme="minorBidi"/>
            <w:noProof/>
            <w:sz w:val="22"/>
            <w:szCs w:val="22"/>
            <w:lang w:eastAsia="en-AU"/>
          </w:rPr>
          <w:tab/>
        </w:r>
        <w:r w:rsidRPr="0038237E">
          <w:rPr>
            <w:rStyle w:val="Hyperlink"/>
            <w:noProof/>
          </w:rPr>
          <w:t>General rights of full members</w:t>
        </w:r>
        <w:r>
          <w:rPr>
            <w:noProof/>
            <w:webHidden/>
          </w:rPr>
          <w:tab/>
        </w:r>
        <w:r>
          <w:rPr>
            <w:noProof/>
            <w:webHidden/>
          </w:rPr>
          <w:fldChar w:fldCharType="begin"/>
        </w:r>
        <w:r>
          <w:rPr>
            <w:noProof/>
            <w:webHidden/>
          </w:rPr>
          <w:instrText xml:space="preserve"> PAGEREF _Toc165454301 \h </w:instrText>
        </w:r>
        <w:r>
          <w:rPr>
            <w:noProof/>
            <w:webHidden/>
          </w:rPr>
        </w:r>
        <w:r>
          <w:rPr>
            <w:noProof/>
            <w:webHidden/>
          </w:rPr>
          <w:fldChar w:fldCharType="separate"/>
        </w:r>
        <w:r w:rsidR="00F96165">
          <w:rPr>
            <w:noProof/>
            <w:webHidden/>
          </w:rPr>
          <w:t>7</w:t>
        </w:r>
        <w:r>
          <w:rPr>
            <w:noProof/>
            <w:webHidden/>
          </w:rPr>
          <w:fldChar w:fldCharType="end"/>
        </w:r>
      </w:hyperlink>
    </w:p>
    <w:p w14:paraId="0902CA1D" w14:textId="7F8E7BF1"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02" w:history="1">
        <w:r w:rsidRPr="0038237E">
          <w:rPr>
            <w:rStyle w:val="Hyperlink"/>
            <w:noProof/>
          </w:rPr>
          <w:t>14</w:t>
        </w:r>
        <w:r>
          <w:rPr>
            <w:rFonts w:asciiTheme="minorHAnsi" w:eastAsiaTheme="minorEastAsia" w:hAnsiTheme="minorHAnsi" w:cstheme="minorBidi"/>
            <w:noProof/>
            <w:sz w:val="22"/>
            <w:szCs w:val="22"/>
            <w:lang w:eastAsia="en-AU"/>
          </w:rPr>
          <w:tab/>
        </w:r>
        <w:r w:rsidRPr="0038237E">
          <w:rPr>
            <w:rStyle w:val="Hyperlink"/>
            <w:noProof/>
          </w:rPr>
          <w:t>General rights of associate members</w:t>
        </w:r>
        <w:r>
          <w:rPr>
            <w:noProof/>
            <w:webHidden/>
          </w:rPr>
          <w:tab/>
        </w:r>
        <w:r>
          <w:rPr>
            <w:noProof/>
            <w:webHidden/>
          </w:rPr>
          <w:fldChar w:fldCharType="begin"/>
        </w:r>
        <w:r>
          <w:rPr>
            <w:noProof/>
            <w:webHidden/>
          </w:rPr>
          <w:instrText xml:space="preserve"> PAGEREF _Toc165454302 \h </w:instrText>
        </w:r>
        <w:r>
          <w:rPr>
            <w:noProof/>
            <w:webHidden/>
          </w:rPr>
        </w:r>
        <w:r>
          <w:rPr>
            <w:noProof/>
            <w:webHidden/>
          </w:rPr>
          <w:fldChar w:fldCharType="separate"/>
        </w:r>
        <w:r w:rsidR="00F96165">
          <w:rPr>
            <w:noProof/>
            <w:webHidden/>
          </w:rPr>
          <w:t>7</w:t>
        </w:r>
        <w:r>
          <w:rPr>
            <w:noProof/>
            <w:webHidden/>
          </w:rPr>
          <w:fldChar w:fldCharType="end"/>
        </w:r>
      </w:hyperlink>
    </w:p>
    <w:p w14:paraId="4B106C23" w14:textId="640B0DB4"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03" w:history="1">
        <w:r w:rsidRPr="0038237E">
          <w:rPr>
            <w:rStyle w:val="Hyperlink"/>
            <w:noProof/>
          </w:rPr>
          <w:t>15</w:t>
        </w:r>
        <w:r>
          <w:rPr>
            <w:rFonts w:asciiTheme="minorHAnsi" w:eastAsiaTheme="minorEastAsia" w:hAnsiTheme="minorHAnsi" w:cstheme="minorBidi"/>
            <w:noProof/>
            <w:sz w:val="22"/>
            <w:szCs w:val="22"/>
            <w:lang w:eastAsia="en-AU"/>
          </w:rPr>
          <w:tab/>
        </w:r>
        <w:r w:rsidRPr="0038237E">
          <w:rPr>
            <w:rStyle w:val="Hyperlink"/>
            <w:noProof/>
          </w:rPr>
          <w:t>Member rights not transferable</w:t>
        </w:r>
        <w:r>
          <w:rPr>
            <w:noProof/>
            <w:webHidden/>
          </w:rPr>
          <w:tab/>
        </w:r>
        <w:r>
          <w:rPr>
            <w:noProof/>
            <w:webHidden/>
          </w:rPr>
          <w:fldChar w:fldCharType="begin"/>
        </w:r>
        <w:r>
          <w:rPr>
            <w:noProof/>
            <w:webHidden/>
          </w:rPr>
          <w:instrText xml:space="preserve"> PAGEREF _Toc165454303 \h </w:instrText>
        </w:r>
        <w:r>
          <w:rPr>
            <w:noProof/>
            <w:webHidden/>
          </w:rPr>
        </w:r>
        <w:r>
          <w:rPr>
            <w:noProof/>
            <w:webHidden/>
          </w:rPr>
          <w:fldChar w:fldCharType="separate"/>
        </w:r>
        <w:r w:rsidR="00F96165">
          <w:rPr>
            <w:noProof/>
            <w:webHidden/>
          </w:rPr>
          <w:t>8</w:t>
        </w:r>
        <w:r>
          <w:rPr>
            <w:noProof/>
            <w:webHidden/>
          </w:rPr>
          <w:fldChar w:fldCharType="end"/>
        </w:r>
      </w:hyperlink>
    </w:p>
    <w:p w14:paraId="50115DFF" w14:textId="4A8FE052"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04" w:history="1">
        <w:r w:rsidRPr="0038237E">
          <w:rPr>
            <w:rStyle w:val="Hyperlink"/>
            <w:noProof/>
          </w:rPr>
          <w:t>16</w:t>
        </w:r>
        <w:r>
          <w:rPr>
            <w:rFonts w:asciiTheme="minorHAnsi" w:eastAsiaTheme="minorEastAsia" w:hAnsiTheme="minorHAnsi" w:cstheme="minorBidi"/>
            <w:noProof/>
            <w:sz w:val="22"/>
            <w:szCs w:val="22"/>
            <w:lang w:eastAsia="en-AU"/>
          </w:rPr>
          <w:tab/>
        </w:r>
        <w:r w:rsidRPr="0038237E">
          <w:rPr>
            <w:rStyle w:val="Hyperlink"/>
            <w:noProof/>
          </w:rPr>
          <w:t>Ceasing membership</w:t>
        </w:r>
        <w:r>
          <w:rPr>
            <w:noProof/>
            <w:webHidden/>
          </w:rPr>
          <w:tab/>
        </w:r>
        <w:r>
          <w:rPr>
            <w:noProof/>
            <w:webHidden/>
          </w:rPr>
          <w:fldChar w:fldCharType="begin"/>
        </w:r>
        <w:r>
          <w:rPr>
            <w:noProof/>
            <w:webHidden/>
          </w:rPr>
          <w:instrText xml:space="preserve"> PAGEREF _Toc165454304 \h </w:instrText>
        </w:r>
        <w:r>
          <w:rPr>
            <w:noProof/>
            <w:webHidden/>
          </w:rPr>
        </w:r>
        <w:r>
          <w:rPr>
            <w:noProof/>
            <w:webHidden/>
          </w:rPr>
          <w:fldChar w:fldCharType="separate"/>
        </w:r>
        <w:r w:rsidR="00F96165">
          <w:rPr>
            <w:noProof/>
            <w:webHidden/>
          </w:rPr>
          <w:t>8</w:t>
        </w:r>
        <w:r>
          <w:rPr>
            <w:noProof/>
            <w:webHidden/>
          </w:rPr>
          <w:fldChar w:fldCharType="end"/>
        </w:r>
      </w:hyperlink>
    </w:p>
    <w:p w14:paraId="454FCCF6" w14:textId="11E3A842"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05" w:history="1">
        <w:r w:rsidRPr="0038237E">
          <w:rPr>
            <w:rStyle w:val="Hyperlink"/>
            <w:noProof/>
          </w:rPr>
          <w:t>17</w:t>
        </w:r>
        <w:r>
          <w:rPr>
            <w:rFonts w:asciiTheme="minorHAnsi" w:eastAsiaTheme="minorEastAsia" w:hAnsiTheme="minorHAnsi" w:cstheme="minorBidi"/>
            <w:noProof/>
            <w:sz w:val="22"/>
            <w:szCs w:val="22"/>
            <w:lang w:eastAsia="en-AU"/>
          </w:rPr>
          <w:tab/>
        </w:r>
        <w:r w:rsidRPr="0038237E">
          <w:rPr>
            <w:rStyle w:val="Hyperlink"/>
            <w:noProof/>
          </w:rPr>
          <w:t>Resignation of a member</w:t>
        </w:r>
        <w:r>
          <w:rPr>
            <w:noProof/>
            <w:webHidden/>
          </w:rPr>
          <w:tab/>
        </w:r>
        <w:r>
          <w:rPr>
            <w:noProof/>
            <w:webHidden/>
          </w:rPr>
          <w:fldChar w:fldCharType="begin"/>
        </w:r>
        <w:r>
          <w:rPr>
            <w:noProof/>
            <w:webHidden/>
          </w:rPr>
          <w:instrText xml:space="preserve"> PAGEREF _Toc165454305 \h </w:instrText>
        </w:r>
        <w:r>
          <w:rPr>
            <w:noProof/>
            <w:webHidden/>
          </w:rPr>
        </w:r>
        <w:r>
          <w:rPr>
            <w:noProof/>
            <w:webHidden/>
          </w:rPr>
          <w:fldChar w:fldCharType="separate"/>
        </w:r>
        <w:r w:rsidR="00F96165">
          <w:rPr>
            <w:noProof/>
            <w:webHidden/>
          </w:rPr>
          <w:t>8</w:t>
        </w:r>
        <w:r>
          <w:rPr>
            <w:noProof/>
            <w:webHidden/>
          </w:rPr>
          <w:fldChar w:fldCharType="end"/>
        </w:r>
      </w:hyperlink>
    </w:p>
    <w:p w14:paraId="2176E497" w14:textId="44DFC72A"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06" w:history="1">
        <w:r w:rsidRPr="0038237E">
          <w:rPr>
            <w:rStyle w:val="Hyperlink"/>
            <w:noProof/>
          </w:rPr>
          <w:t>18</w:t>
        </w:r>
        <w:r>
          <w:rPr>
            <w:rFonts w:asciiTheme="minorHAnsi" w:eastAsiaTheme="minorEastAsia" w:hAnsiTheme="minorHAnsi" w:cstheme="minorBidi"/>
            <w:noProof/>
            <w:sz w:val="22"/>
            <w:szCs w:val="22"/>
            <w:lang w:eastAsia="en-AU"/>
          </w:rPr>
          <w:tab/>
        </w:r>
        <w:r w:rsidRPr="0038237E">
          <w:rPr>
            <w:rStyle w:val="Hyperlink"/>
            <w:noProof/>
          </w:rPr>
          <w:t>Register of members</w:t>
        </w:r>
        <w:r>
          <w:rPr>
            <w:noProof/>
            <w:webHidden/>
          </w:rPr>
          <w:tab/>
        </w:r>
        <w:r>
          <w:rPr>
            <w:noProof/>
            <w:webHidden/>
          </w:rPr>
          <w:fldChar w:fldCharType="begin"/>
        </w:r>
        <w:r>
          <w:rPr>
            <w:noProof/>
            <w:webHidden/>
          </w:rPr>
          <w:instrText xml:space="preserve"> PAGEREF _Toc165454306 \h </w:instrText>
        </w:r>
        <w:r>
          <w:rPr>
            <w:noProof/>
            <w:webHidden/>
          </w:rPr>
        </w:r>
        <w:r>
          <w:rPr>
            <w:noProof/>
            <w:webHidden/>
          </w:rPr>
          <w:fldChar w:fldCharType="separate"/>
        </w:r>
        <w:r w:rsidR="00F96165">
          <w:rPr>
            <w:noProof/>
            <w:webHidden/>
          </w:rPr>
          <w:t>8</w:t>
        </w:r>
        <w:r>
          <w:rPr>
            <w:noProof/>
            <w:webHidden/>
          </w:rPr>
          <w:fldChar w:fldCharType="end"/>
        </w:r>
      </w:hyperlink>
    </w:p>
    <w:p w14:paraId="692C4BEC" w14:textId="0B12E167" w:rsidR="00F65238" w:rsidRDefault="00F65238">
      <w:pPr>
        <w:pStyle w:val="TOC1"/>
        <w:tabs>
          <w:tab w:val="right" w:leader="dot" w:pos="10083"/>
        </w:tabs>
        <w:rPr>
          <w:rFonts w:asciiTheme="minorHAnsi" w:eastAsiaTheme="minorEastAsia" w:hAnsiTheme="minorHAnsi" w:cstheme="minorBidi"/>
          <w:noProof/>
          <w:sz w:val="22"/>
          <w:szCs w:val="22"/>
          <w:lang w:eastAsia="en-AU"/>
        </w:rPr>
      </w:pPr>
      <w:hyperlink w:anchor="_Toc165454307" w:history="1">
        <w:r w:rsidRPr="0038237E">
          <w:rPr>
            <w:rStyle w:val="Hyperlink"/>
            <w:noProof/>
          </w:rPr>
          <w:t>PART 4—DISCIPLINARY PROCEDURE</w:t>
        </w:r>
        <w:r>
          <w:rPr>
            <w:noProof/>
            <w:webHidden/>
          </w:rPr>
          <w:tab/>
        </w:r>
        <w:r>
          <w:rPr>
            <w:noProof/>
            <w:webHidden/>
          </w:rPr>
          <w:fldChar w:fldCharType="begin"/>
        </w:r>
        <w:r>
          <w:rPr>
            <w:noProof/>
            <w:webHidden/>
          </w:rPr>
          <w:instrText xml:space="preserve"> PAGEREF _Toc165454307 \h </w:instrText>
        </w:r>
        <w:r>
          <w:rPr>
            <w:noProof/>
            <w:webHidden/>
          </w:rPr>
        </w:r>
        <w:r>
          <w:rPr>
            <w:noProof/>
            <w:webHidden/>
          </w:rPr>
          <w:fldChar w:fldCharType="separate"/>
        </w:r>
        <w:r w:rsidR="00F96165">
          <w:rPr>
            <w:noProof/>
            <w:webHidden/>
          </w:rPr>
          <w:t>9</w:t>
        </w:r>
        <w:r>
          <w:rPr>
            <w:noProof/>
            <w:webHidden/>
          </w:rPr>
          <w:fldChar w:fldCharType="end"/>
        </w:r>
      </w:hyperlink>
    </w:p>
    <w:p w14:paraId="6369791E" w14:textId="25686314"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08" w:history="1">
        <w:r w:rsidRPr="0038237E">
          <w:rPr>
            <w:rStyle w:val="Hyperlink"/>
            <w:noProof/>
          </w:rPr>
          <w:t>19</w:t>
        </w:r>
        <w:r>
          <w:rPr>
            <w:rFonts w:asciiTheme="minorHAnsi" w:eastAsiaTheme="minorEastAsia" w:hAnsiTheme="minorHAnsi" w:cstheme="minorBidi"/>
            <w:noProof/>
            <w:sz w:val="22"/>
            <w:szCs w:val="22"/>
            <w:lang w:eastAsia="en-AU"/>
          </w:rPr>
          <w:tab/>
        </w:r>
        <w:r w:rsidRPr="0038237E">
          <w:rPr>
            <w:rStyle w:val="Hyperlink"/>
            <w:noProof/>
          </w:rPr>
          <w:t>Grounds for taking disciplinary action</w:t>
        </w:r>
        <w:r>
          <w:rPr>
            <w:noProof/>
            <w:webHidden/>
          </w:rPr>
          <w:tab/>
        </w:r>
        <w:r>
          <w:rPr>
            <w:noProof/>
            <w:webHidden/>
          </w:rPr>
          <w:fldChar w:fldCharType="begin"/>
        </w:r>
        <w:r>
          <w:rPr>
            <w:noProof/>
            <w:webHidden/>
          </w:rPr>
          <w:instrText xml:space="preserve"> PAGEREF _Toc165454308 \h </w:instrText>
        </w:r>
        <w:r>
          <w:rPr>
            <w:noProof/>
            <w:webHidden/>
          </w:rPr>
        </w:r>
        <w:r>
          <w:rPr>
            <w:noProof/>
            <w:webHidden/>
          </w:rPr>
          <w:fldChar w:fldCharType="separate"/>
        </w:r>
        <w:r w:rsidR="00F96165">
          <w:rPr>
            <w:noProof/>
            <w:webHidden/>
          </w:rPr>
          <w:t>9</w:t>
        </w:r>
        <w:r>
          <w:rPr>
            <w:noProof/>
            <w:webHidden/>
          </w:rPr>
          <w:fldChar w:fldCharType="end"/>
        </w:r>
      </w:hyperlink>
    </w:p>
    <w:p w14:paraId="605872AD" w14:textId="11DFA97E"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09" w:history="1">
        <w:r w:rsidRPr="0038237E">
          <w:rPr>
            <w:rStyle w:val="Hyperlink"/>
            <w:noProof/>
          </w:rPr>
          <w:t>20</w:t>
        </w:r>
        <w:r>
          <w:rPr>
            <w:rFonts w:asciiTheme="minorHAnsi" w:eastAsiaTheme="minorEastAsia" w:hAnsiTheme="minorHAnsi" w:cstheme="minorBidi"/>
            <w:noProof/>
            <w:sz w:val="22"/>
            <w:szCs w:val="22"/>
            <w:lang w:eastAsia="en-AU"/>
          </w:rPr>
          <w:tab/>
        </w:r>
        <w:r w:rsidRPr="0038237E">
          <w:rPr>
            <w:rStyle w:val="Hyperlink"/>
            <w:noProof/>
          </w:rPr>
          <w:t>Disciplinary subcommittee</w:t>
        </w:r>
        <w:r>
          <w:rPr>
            <w:noProof/>
            <w:webHidden/>
          </w:rPr>
          <w:tab/>
        </w:r>
        <w:r>
          <w:rPr>
            <w:noProof/>
            <w:webHidden/>
          </w:rPr>
          <w:fldChar w:fldCharType="begin"/>
        </w:r>
        <w:r>
          <w:rPr>
            <w:noProof/>
            <w:webHidden/>
          </w:rPr>
          <w:instrText xml:space="preserve"> PAGEREF _Toc165454309 \h </w:instrText>
        </w:r>
        <w:r>
          <w:rPr>
            <w:noProof/>
            <w:webHidden/>
          </w:rPr>
        </w:r>
        <w:r>
          <w:rPr>
            <w:noProof/>
            <w:webHidden/>
          </w:rPr>
          <w:fldChar w:fldCharType="separate"/>
        </w:r>
        <w:r w:rsidR="00F96165">
          <w:rPr>
            <w:noProof/>
            <w:webHidden/>
          </w:rPr>
          <w:t>9</w:t>
        </w:r>
        <w:r>
          <w:rPr>
            <w:noProof/>
            <w:webHidden/>
          </w:rPr>
          <w:fldChar w:fldCharType="end"/>
        </w:r>
      </w:hyperlink>
    </w:p>
    <w:p w14:paraId="3C343D93" w14:textId="6417060B"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10" w:history="1">
        <w:r w:rsidRPr="0038237E">
          <w:rPr>
            <w:rStyle w:val="Hyperlink"/>
            <w:noProof/>
          </w:rPr>
          <w:t>21</w:t>
        </w:r>
        <w:r>
          <w:rPr>
            <w:rFonts w:asciiTheme="minorHAnsi" w:eastAsiaTheme="minorEastAsia" w:hAnsiTheme="minorHAnsi" w:cstheme="minorBidi"/>
            <w:noProof/>
            <w:sz w:val="22"/>
            <w:szCs w:val="22"/>
            <w:lang w:eastAsia="en-AU"/>
          </w:rPr>
          <w:tab/>
        </w:r>
        <w:r w:rsidRPr="0038237E">
          <w:rPr>
            <w:rStyle w:val="Hyperlink"/>
            <w:noProof/>
          </w:rPr>
          <w:t>Notice to member re disciplinary action</w:t>
        </w:r>
        <w:r>
          <w:rPr>
            <w:noProof/>
            <w:webHidden/>
          </w:rPr>
          <w:tab/>
        </w:r>
        <w:r>
          <w:rPr>
            <w:noProof/>
            <w:webHidden/>
          </w:rPr>
          <w:fldChar w:fldCharType="begin"/>
        </w:r>
        <w:r>
          <w:rPr>
            <w:noProof/>
            <w:webHidden/>
          </w:rPr>
          <w:instrText xml:space="preserve"> PAGEREF _Toc165454310 \h </w:instrText>
        </w:r>
        <w:r>
          <w:rPr>
            <w:noProof/>
            <w:webHidden/>
          </w:rPr>
        </w:r>
        <w:r>
          <w:rPr>
            <w:noProof/>
            <w:webHidden/>
          </w:rPr>
          <w:fldChar w:fldCharType="separate"/>
        </w:r>
        <w:r w:rsidR="00F96165">
          <w:rPr>
            <w:noProof/>
            <w:webHidden/>
          </w:rPr>
          <w:t>9</w:t>
        </w:r>
        <w:r>
          <w:rPr>
            <w:noProof/>
            <w:webHidden/>
          </w:rPr>
          <w:fldChar w:fldCharType="end"/>
        </w:r>
      </w:hyperlink>
    </w:p>
    <w:p w14:paraId="3B2B0B5E" w14:textId="271A2D6A"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11" w:history="1">
        <w:r w:rsidRPr="0038237E">
          <w:rPr>
            <w:rStyle w:val="Hyperlink"/>
            <w:noProof/>
          </w:rPr>
          <w:t>22</w:t>
        </w:r>
        <w:r>
          <w:rPr>
            <w:rFonts w:asciiTheme="minorHAnsi" w:eastAsiaTheme="minorEastAsia" w:hAnsiTheme="minorHAnsi" w:cstheme="minorBidi"/>
            <w:noProof/>
            <w:sz w:val="22"/>
            <w:szCs w:val="22"/>
            <w:lang w:eastAsia="en-AU"/>
          </w:rPr>
          <w:tab/>
        </w:r>
        <w:r w:rsidRPr="0038237E">
          <w:rPr>
            <w:rStyle w:val="Hyperlink"/>
            <w:noProof/>
          </w:rPr>
          <w:t>Decision of disciplinary subcommittee</w:t>
        </w:r>
        <w:r>
          <w:rPr>
            <w:noProof/>
            <w:webHidden/>
          </w:rPr>
          <w:tab/>
        </w:r>
        <w:r>
          <w:rPr>
            <w:noProof/>
            <w:webHidden/>
          </w:rPr>
          <w:fldChar w:fldCharType="begin"/>
        </w:r>
        <w:r>
          <w:rPr>
            <w:noProof/>
            <w:webHidden/>
          </w:rPr>
          <w:instrText xml:space="preserve"> PAGEREF _Toc165454311 \h </w:instrText>
        </w:r>
        <w:r>
          <w:rPr>
            <w:noProof/>
            <w:webHidden/>
          </w:rPr>
        </w:r>
        <w:r>
          <w:rPr>
            <w:noProof/>
            <w:webHidden/>
          </w:rPr>
          <w:fldChar w:fldCharType="separate"/>
        </w:r>
        <w:r w:rsidR="00F96165">
          <w:rPr>
            <w:noProof/>
            <w:webHidden/>
          </w:rPr>
          <w:t>10</w:t>
        </w:r>
        <w:r>
          <w:rPr>
            <w:noProof/>
            <w:webHidden/>
          </w:rPr>
          <w:fldChar w:fldCharType="end"/>
        </w:r>
      </w:hyperlink>
    </w:p>
    <w:p w14:paraId="7D5FDC41" w14:textId="4F81284D"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12" w:history="1">
        <w:r w:rsidRPr="0038237E">
          <w:rPr>
            <w:rStyle w:val="Hyperlink"/>
            <w:noProof/>
          </w:rPr>
          <w:t>23</w:t>
        </w:r>
        <w:r>
          <w:rPr>
            <w:rFonts w:asciiTheme="minorHAnsi" w:eastAsiaTheme="minorEastAsia" w:hAnsiTheme="minorHAnsi" w:cstheme="minorBidi"/>
            <w:noProof/>
            <w:sz w:val="22"/>
            <w:szCs w:val="22"/>
            <w:lang w:eastAsia="en-AU"/>
          </w:rPr>
          <w:tab/>
        </w:r>
        <w:r w:rsidRPr="0038237E">
          <w:rPr>
            <w:rStyle w:val="Hyperlink"/>
            <w:noProof/>
          </w:rPr>
          <w:t>Appeal rights</w:t>
        </w:r>
        <w:r>
          <w:rPr>
            <w:noProof/>
            <w:webHidden/>
          </w:rPr>
          <w:tab/>
        </w:r>
        <w:r>
          <w:rPr>
            <w:noProof/>
            <w:webHidden/>
          </w:rPr>
          <w:fldChar w:fldCharType="begin"/>
        </w:r>
        <w:r>
          <w:rPr>
            <w:noProof/>
            <w:webHidden/>
          </w:rPr>
          <w:instrText xml:space="preserve"> PAGEREF _Toc165454312 \h </w:instrText>
        </w:r>
        <w:r>
          <w:rPr>
            <w:noProof/>
            <w:webHidden/>
          </w:rPr>
        </w:r>
        <w:r>
          <w:rPr>
            <w:noProof/>
            <w:webHidden/>
          </w:rPr>
          <w:fldChar w:fldCharType="separate"/>
        </w:r>
        <w:r w:rsidR="00F96165">
          <w:rPr>
            <w:noProof/>
            <w:webHidden/>
          </w:rPr>
          <w:t>10</w:t>
        </w:r>
        <w:r>
          <w:rPr>
            <w:noProof/>
            <w:webHidden/>
          </w:rPr>
          <w:fldChar w:fldCharType="end"/>
        </w:r>
      </w:hyperlink>
    </w:p>
    <w:p w14:paraId="619191E9" w14:textId="30935D45"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13" w:history="1">
        <w:r w:rsidRPr="0038237E">
          <w:rPr>
            <w:rStyle w:val="Hyperlink"/>
            <w:noProof/>
          </w:rPr>
          <w:t>24</w:t>
        </w:r>
        <w:r>
          <w:rPr>
            <w:rFonts w:asciiTheme="minorHAnsi" w:eastAsiaTheme="minorEastAsia" w:hAnsiTheme="minorHAnsi" w:cstheme="minorBidi"/>
            <w:noProof/>
            <w:sz w:val="22"/>
            <w:szCs w:val="22"/>
            <w:lang w:eastAsia="en-AU"/>
          </w:rPr>
          <w:tab/>
        </w:r>
        <w:r w:rsidRPr="0038237E">
          <w:rPr>
            <w:rStyle w:val="Hyperlink"/>
            <w:noProof/>
          </w:rPr>
          <w:t>Conduct of disciplinary appeal meeting</w:t>
        </w:r>
        <w:r>
          <w:rPr>
            <w:noProof/>
            <w:webHidden/>
          </w:rPr>
          <w:tab/>
        </w:r>
        <w:r>
          <w:rPr>
            <w:noProof/>
            <w:webHidden/>
          </w:rPr>
          <w:fldChar w:fldCharType="begin"/>
        </w:r>
        <w:r>
          <w:rPr>
            <w:noProof/>
            <w:webHidden/>
          </w:rPr>
          <w:instrText xml:space="preserve"> PAGEREF _Toc165454313 \h </w:instrText>
        </w:r>
        <w:r>
          <w:rPr>
            <w:noProof/>
            <w:webHidden/>
          </w:rPr>
        </w:r>
        <w:r>
          <w:rPr>
            <w:noProof/>
            <w:webHidden/>
          </w:rPr>
          <w:fldChar w:fldCharType="separate"/>
        </w:r>
        <w:r w:rsidR="00F96165">
          <w:rPr>
            <w:noProof/>
            <w:webHidden/>
          </w:rPr>
          <w:t>11</w:t>
        </w:r>
        <w:r>
          <w:rPr>
            <w:noProof/>
            <w:webHidden/>
          </w:rPr>
          <w:fldChar w:fldCharType="end"/>
        </w:r>
      </w:hyperlink>
    </w:p>
    <w:p w14:paraId="289791DB" w14:textId="3538D50B" w:rsidR="00F65238" w:rsidRDefault="00F65238">
      <w:pPr>
        <w:pStyle w:val="TOC1"/>
        <w:tabs>
          <w:tab w:val="right" w:leader="dot" w:pos="10083"/>
        </w:tabs>
        <w:rPr>
          <w:rFonts w:asciiTheme="minorHAnsi" w:eastAsiaTheme="minorEastAsia" w:hAnsiTheme="minorHAnsi" w:cstheme="minorBidi"/>
          <w:noProof/>
          <w:sz w:val="22"/>
          <w:szCs w:val="22"/>
          <w:lang w:eastAsia="en-AU"/>
        </w:rPr>
      </w:pPr>
      <w:hyperlink w:anchor="_Toc165454314" w:history="1">
        <w:r w:rsidRPr="0038237E">
          <w:rPr>
            <w:rStyle w:val="Hyperlink"/>
            <w:noProof/>
          </w:rPr>
          <w:t>PART 5—GRIEVANCE PROCEDURE</w:t>
        </w:r>
        <w:r>
          <w:rPr>
            <w:noProof/>
            <w:webHidden/>
          </w:rPr>
          <w:tab/>
        </w:r>
        <w:r>
          <w:rPr>
            <w:noProof/>
            <w:webHidden/>
          </w:rPr>
          <w:fldChar w:fldCharType="begin"/>
        </w:r>
        <w:r>
          <w:rPr>
            <w:noProof/>
            <w:webHidden/>
          </w:rPr>
          <w:instrText xml:space="preserve"> PAGEREF _Toc165454314 \h </w:instrText>
        </w:r>
        <w:r>
          <w:rPr>
            <w:noProof/>
            <w:webHidden/>
          </w:rPr>
        </w:r>
        <w:r>
          <w:rPr>
            <w:noProof/>
            <w:webHidden/>
          </w:rPr>
          <w:fldChar w:fldCharType="separate"/>
        </w:r>
        <w:r w:rsidR="00F96165">
          <w:rPr>
            <w:noProof/>
            <w:webHidden/>
          </w:rPr>
          <w:t>11</w:t>
        </w:r>
        <w:r>
          <w:rPr>
            <w:noProof/>
            <w:webHidden/>
          </w:rPr>
          <w:fldChar w:fldCharType="end"/>
        </w:r>
      </w:hyperlink>
    </w:p>
    <w:p w14:paraId="59C33BD9" w14:textId="3C87ED51"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15" w:history="1">
        <w:r w:rsidRPr="0038237E">
          <w:rPr>
            <w:rStyle w:val="Hyperlink"/>
            <w:noProof/>
          </w:rPr>
          <w:t>25</w:t>
        </w:r>
        <w:r>
          <w:rPr>
            <w:rFonts w:asciiTheme="minorHAnsi" w:eastAsiaTheme="minorEastAsia" w:hAnsiTheme="minorHAnsi" w:cstheme="minorBidi"/>
            <w:noProof/>
            <w:sz w:val="22"/>
            <w:szCs w:val="22"/>
            <w:lang w:eastAsia="en-AU"/>
          </w:rPr>
          <w:tab/>
        </w:r>
        <w:r w:rsidRPr="0038237E">
          <w:rPr>
            <w:rStyle w:val="Hyperlink"/>
            <w:noProof/>
          </w:rPr>
          <w:t>Application</w:t>
        </w:r>
        <w:r>
          <w:rPr>
            <w:noProof/>
            <w:webHidden/>
          </w:rPr>
          <w:tab/>
        </w:r>
        <w:r>
          <w:rPr>
            <w:noProof/>
            <w:webHidden/>
          </w:rPr>
          <w:fldChar w:fldCharType="begin"/>
        </w:r>
        <w:r>
          <w:rPr>
            <w:noProof/>
            <w:webHidden/>
          </w:rPr>
          <w:instrText xml:space="preserve"> PAGEREF _Toc165454315 \h </w:instrText>
        </w:r>
        <w:r>
          <w:rPr>
            <w:noProof/>
            <w:webHidden/>
          </w:rPr>
        </w:r>
        <w:r>
          <w:rPr>
            <w:noProof/>
            <w:webHidden/>
          </w:rPr>
          <w:fldChar w:fldCharType="separate"/>
        </w:r>
        <w:r w:rsidR="00F96165">
          <w:rPr>
            <w:noProof/>
            <w:webHidden/>
          </w:rPr>
          <w:t>11</w:t>
        </w:r>
        <w:r>
          <w:rPr>
            <w:noProof/>
            <w:webHidden/>
          </w:rPr>
          <w:fldChar w:fldCharType="end"/>
        </w:r>
      </w:hyperlink>
    </w:p>
    <w:p w14:paraId="31DBE400" w14:textId="5B3A4E15"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16" w:history="1">
        <w:r w:rsidRPr="0038237E">
          <w:rPr>
            <w:rStyle w:val="Hyperlink"/>
            <w:noProof/>
          </w:rPr>
          <w:t>26</w:t>
        </w:r>
        <w:r>
          <w:rPr>
            <w:rFonts w:asciiTheme="minorHAnsi" w:eastAsiaTheme="minorEastAsia" w:hAnsiTheme="minorHAnsi" w:cstheme="minorBidi"/>
            <w:noProof/>
            <w:sz w:val="22"/>
            <w:szCs w:val="22"/>
            <w:lang w:eastAsia="en-AU"/>
          </w:rPr>
          <w:tab/>
        </w:r>
        <w:r w:rsidRPr="0038237E">
          <w:rPr>
            <w:rStyle w:val="Hyperlink"/>
            <w:noProof/>
          </w:rPr>
          <w:t>First step is self-resolution</w:t>
        </w:r>
        <w:r>
          <w:rPr>
            <w:noProof/>
            <w:webHidden/>
          </w:rPr>
          <w:tab/>
        </w:r>
        <w:r>
          <w:rPr>
            <w:noProof/>
            <w:webHidden/>
          </w:rPr>
          <w:fldChar w:fldCharType="begin"/>
        </w:r>
        <w:r>
          <w:rPr>
            <w:noProof/>
            <w:webHidden/>
          </w:rPr>
          <w:instrText xml:space="preserve"> PAGEREF _Toc165454316 \h </w:instrText>
        </w:r>
        <w:r>
          <w:rPr>
            <w:noProof/>
            <w:webHidden/>
          </w:rPr>
        </w:r>
        <w:r>
          <w:rPr>
            <w:noProof/>
            <w:webHidden/>
          </w:rPr>
          <w:fldChar w:fldCharType="separate"/>
        </w:r>
        <w:r w:rsidR="00F96165">
          <w:rPr>
            <w:noProof/>
            <w:webHidden/>
          </w:rPr>
          <w:t>11</w:t>
        </w:r>
        <w:r>
          <w:rPr>
            <w:noProof/>
            <w:webHidden/>
          </w:rPr>
          <w:fldChar w:fldCharType="end"/>
        </w:r>
      </w:hyperlink>
    </w:p>
    <w:p w14:paraId="5BC6AA9E" w14:textId="304D9570"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17" w:history="1">
        <w:r w:rsidRPr="0038237E">
          <w:rPr>
            <w:rStyle w:val="Hyperlink"/>
            <w:noProof/>
          </w:rPr>
          <w:t>27</w:t>
        </w:r>
        <w:r>
          <w:rPr>
            <w:rFonts w:asciiTheme="minorHAnsi" w:eastAsiaTheme="minorEastAsia" w:hAnsiTheme="minorHAnsi" w:cstheme="minorBidi"/>
            <w:noProof/>
            <w:sz w:val="22"/>
            <w:szCs w:val="22"/>
            <w:lang w:eastAsia="en-AU"/>
          </w:rPr>
          <w:tab/>
        </w:r>
        <w:r w:rsidRPr="0038237E">
          <w:rPr>
            <w:rStyle w:val="Hyperlink"/>
            <w:noProof/>
          </w:rPr>
          <w:t>Second step is resolutions via mediation</w:t>
        </w:r>
        <w:r>
          <w:rPr>
            <w:noProof/>
            <w:webHidden/>
          </w:rPr>
          <w:tab/>
        </w:r>
        <w:r>
          <w:rPr>
            <w:noProof/>
            <w:webHidden/>
          </w:rPr>
          <w:fldChar w:fldCharType="begin"/>
        </w:r>
        <w:r>
          <w:rPr>
            <w:noProof/>
            <w:webHidden/>
          </w:rPr>
          <w:instrText xml:space="preserve"> PAGEREF _Toc165454317 \h </w:instrText>
        </w:r>
        <w:r>
          <w:rPr>
            <w:noProof/>
            <w:webHidden/>
          </w:rPr>
        </w:r>
        <w:r>
          <w:rPr>
            <w:noProof/>
            <w:webHidden/>
          </w:rPr>
          <w:fldChar w:fldCharType="separate"/>
        </w:r>
        <w:r w:rsidR="00F96165">
          <w:rPr>
            <w:noProof/>
            <w:webHidden/>
          </w:rPr>
          <w:t>11</w:t>
        </w:r>
        <w:r>
          <w:rPr>
            <w:noProof/>
            <w:webHidden/>
          </w:rPr>
          <w:fldChar w:fldCharType="end"/>
        </w:r>
      </w:hyperlink>
    </w:p>
    <w:p w14:paraId="6F8C4856" w14:textId="3632CDE0" w:rsidR="00F65238" w:rsidRDefault="00F65238">
      <w:pPr>
        <w:pStyle w:val="TOC1"/>
        <w:tabs>
          <w:tab w:val="right" w:leader="dot" w:pos="10083"/>
        </w:tabs>
        <w:rPr>
          <w:rFonts w:asciiTheme="minorHAnsi" w:eastAsiaTheme="minorEastAsia" w:hAnsiTheme="minorHAnsi" w:cstheme="minorBidi"/>
          <w:noProof/>
          <w:sz w:val="22"/>
          <w:szCs w:val="22"/>
          <w:lang w:eastAsia="en-AU"/>
        </w:rPr>
      </w:pPr>
      <w:hyperlink w:anchor="_Toc165454318" w:history="1">
        <w:r w:rsidRPr="0038237E">
          <w:rPr>
            <w:rStyle w:val="Hyperlink"/>
            <w:noProof/>
          </w:rPr>
          <w:t>PART 6—GENERAL MEETINGS OF THE ASSOCIATION</w:t>
        </w:r>
        <w:r>
          <w:rPr>
            <w:noProof/>
            <w:webHidden/>
          </w:rPr>
          <w:tab/>
        </w:r>
        <w:r>
          <w:rPr>
            <w:noProof/>
            <w:webHidden/>
          </w:rPr>
          <w:fldChar w:fldCharType="begin"/>
        </w:r>
        <w:r>
          <w:rPr>
            <w:noProof/>
            <w:webHidden/>
          </w:rPr>
          <w:instrText xml:space="preserve"> PAGEREF _Toc165454318 \h </w:instrText>
        </w:r>
        <w:r>
          <w:rPr>
            <w:noProof/>
            <w:webHidden/>
          </w:rPr>
        </w:r>
        <w:r>
          <w:rPr>
            <w:noProof/>
            <w:webHidden/>
          </w:rPr>
          <w:fldChar w:fldCharType="separate"/>
        </w:r>
        <w:r w:rsidR="00F96165">
          <w:rPr>
            <w:noProof/>
            <w:webHidden/>
          </w:rPr>
          <w:t>12</w:t>
        </w:r>
        <w:r>
          <w:rPr>
            <w:noProof/>
            <w:webHidden/>
          </w:rPr>
          <w:fldChar w:fldCharType="end"/>
        </w:r>
      </w:hyperlink>
    </w:p>
    <w:p w14:paraId="73BFFC62" w14:textId="611B6322"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19" w:history="1">
        <w:r w:rsidRPr="0038237E">
          <w:rPr>
            <w:rStyle w:val="Hyperlink"/>
            <w:noProof/>
          </w:rPr>
          <w:t>28</w:t>
        </w:r>
        <w:r>
          <w:rPr>
            <w:rFonts w:asciiTheme="minorHAnsi" w:eastAsiaTheme="minorEastAsia" w:hAnsiTheme="minorHAnsi" w:cstheme="minorBidi"/>
            <w:noProof/>
            <w:sz w:val="22"/>
            <w:szCs w:val="22"/>
            <w:lang w:eastAsia="en-AU"/>
          </w:rPr>
          <w:tab/>
        </w:r>
        <w:r w:rsidRPr="0038237E">
          <w:rPr>
            <w:rStyle w:val="Hyperlink"/>
            <w:noProof/>
          </w:rPr>
          <w:t>Annual general meetings</w:t>
        </w:r>
        <w:r>
          <w:rPr>
            <w:noProof/>
            <w:webHidden/>
          </w:rPr>
          <w:tab/>
        </w:r>
        <w:r>
          <w:rPr>
            <w:noProof/>
            <w:webHidden/>
          </w:rPr>
          <w:fldChar w:fldCharType="begin"/>
        </w:r>
        <w:r>
          <w:rPr>
            <w:noProof/>
            <w:webHidden/>
          </w:rPr>
          <w:instrText xml:space="preserve"> PAGEREF _Toc165454319 \h </w:instrText>
        </w:r>
        <w:r>
          <w:rPr>
            <w:noProof/>
            <w:webHidden/>
          </w:rPr>
        </w:r>
        <w:r>
          <w:rPr>
            <w:noProof/>
            <w:webHidden/>
          </w:rPr>
          <w:fldChar w:fldCharType="separate"/>
        </w:r>
        <w:r w:rsidR="00F96165">
          <w:rPr>
            <w:noProof/>
            <w:webHidden/>
          </w:rPr>
          <w:t>12</w:t>
        </w:r>
        <w:r>
          <w:rPr>
            <w:noProof/>
            <w:webHidden/>
          </w:rPr>
          <w:fldChar w:fldCharType="end"/>
        </w:r>
      </w:hyperlink>
    </w:p>
    <w:p w14:paraId="2742203B" w14:textId="7152E97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20" w:history="1">
        <w:r w:rsidRPr="0038237E">
          <w:rPr>
            <w:rStyle w:val="Hyperlink"/>
            <w:noProof/>
          </w:rPr>
          <w:t>29</w:t>
        </w:r>
        <w:r>
          <w:rPr>
            <w:rFonts w:asciiTheme="minorHAnsi" w:eastAsiaTheme="minorEastAsia" w:hAnsiTheme="minorHAnsi" w:cstheme="minorBidi"/>
            <w:noProof/>
            <w:sz w:val="22"/>
            <w:szCs w:val="22"/>
            <w:lang w:eastAsia="en-AU"/>
          </w:rPr>
          <w:tab/>
        </w:r>
        <w:r w:rsidRPr="0038237E">
          <w:rPr>
            <w:rStyle w:val="Hyperlink"/>
            <w:noProof/>
          </w:rPr>
          <w:t>Special general meetings</w:t>
        </w:r>
        <w:r>
          <w:rPr>
            <w:noProof/>
            <w:webHidden/>
          </w:rPr>
          <w:tab/>
        </w:r>
        <w:r>
          <w:rPr>
            <w:noProof/>
            <w:webHidden/>
          </w:rPr>
          <w:fldChar w:fldCharType="begin"/>
        </w:r>
        <w:r>
          <w:rPr>
            <w:noProof/>
            <w:webHidden/>
          </w:rPr>
          <w:instrText xml:space="preserve"> PAGEREF _Toc165454320 \h </w:instrText>
        </w:r>
        <w:r>
          <w:rPr>
            <w:noProof/>
            <w:webHidden/>
          </w:rPr>
        </w:r>
        <w:r>
          <w:rPr>
            <w:noProof/>
            <w:webHidden/>
          </w:rPr>
          <w:fldChar w:fldCharType="separate"/>
        </w:r>
        <w:r w:rsidR="00F96165">
          <w:rPr>
            <w:noProof/>
            <w:webHidden/>
          </w:rPr>
          <w:t>13</w:t>
        </w:r>
        <w:r>
          <w:rPr>
            <w:noProof/>
            <w:webHidden/>
          </w:rPr>
          <w:fldChar w:fldCharType="end"/>
        </w:r>
      </w:hyperlink>
    </w:p>
    <w:p w14:paraId="2EDB4F2D" w14:textId="2892ABA0"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21" w:history="1">
        <w:r w:rsidRPr="0038237E">
          <w:rPr>
            <w:rStyle w:val="Hyperlink"/>
            <w:noProof/>
          </w:rPr>
          <w:t>30</w:t>
        </w:r>
        <w:r>
          <w:rPr>
            <w:rFonts w:asciiTheme="minorHAnsi" w:eastAsiaTheme="minorEastAsia" w:hAnsiTheme="minorHAnsi" w:cstheme="minorBidi"/>
            <w:noProof/>
            <w:sz w:val="22"/>
            <w:szCs w:val="22"/>
            <w:lang w:eastAsia="en-AU"/>
          </w:rPr>
          <w:tab/>
        </w:r>
        <w:r w:rsidRPr="0038237E">
          <w:rPr>
            <w:rStyle w:val="Hyperlink"/>
            <w:noProof/>
          </w:rPr>
          <w:t>Special general meeting held at request of members</w:t>
        </w:r>
        <w:r>
          <w:rPr>
            <w:noProof/>
            <w:webHidden/>
          </w:rPr>
          <w:tab/>
        </w:r>
        <w:r>
          <w:rPr>
            <w:noProof/>
            <w:webHidden/>
          </w:rPr>
          <w:fldChar w:fldCharType="begin"/>
        </w:r>
        <w:r>
          <w:rPr>
            <w:noProof/>
            <w:webHidden/>
          </w:rPr>
          <w:instrText xml:space="preserve"> PAGEREF _Toc165454321 \h </w:instrText>
        </w:r>
        <w:r>
          <w:rPr>
            <w:noProof/>
            <w:webHidden/>
          </w:rPr>
        </w:r>
        <w:r>
          <w:rPr>
            <w:noProof/>
            <w:webHidden/>
          </w:rPr>
          <w:fldChar w:fldCharType="separate"/>
        </w:r>
        <w:r w:rsidR="00F96165">
          <w:rPr>
            <w:noProof/>
            <w:webHidden/>
          </w:rPr>
          <w:t>13</w:t>
        </w:r>
        <w:r>
          <w:rPr>
            <w:noProof/>
            <w:webHidden/>
          </w:rPr>
          <w:fldChar w:fldCharType="end"/>
        </w:r>
      </w:hyperlink>
    </w:p>
    <w:p w14:paraId="2E793FB9" w14:textId="24C4FC81"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22" w:history="1">
        <w:r w:rsidRPr="0038237E">
          <w:rPr>
            <w:rStyle w:val="Hyperlink"/>
            <w:noProof/>
          </w:rPr>
          <w:t>31</w:t>
        </w:r>
        <w:r>
          <w:rPr>
            <w:rFonts w:asciiTheme="minorHAnsi" w:eastAsiaTheme="minorEastAsia" w:hAnsiTheme="minorHAnsi" w:cstheme="minorBidi"/>
            <w:noProof/>
            <w:sz w:val="22"/>
            <w:szCs w:val="22"/>
            <w:lang w:eastAsia="en-AU"/>
          </w:rPr>
          <w:tab/>
        </w:r>
        <w:r w:rsidRPr="0038237E">
          <w:rPr>
            <w:rStyle w:val="Hyperlink"/>
            <w:noProof/>
          </w:rPr>
          <w:t>Notice of general meetings</w:t>
        </w:r>
        <w:r>
          <w:rPr>
            <w:noProof/>
            <w:webHidden/>
          </w:rPr>
          <w:tab/>
        </w:r>
        <w:r>
          <w:rPr>
            <w:noProof/>
            <w:webHidden/>
          </w:rPr>
          <w:fldChar w:fldCharType="begin"/>
        </w:r>
        <w:r>
          <w:rPr>
            <w:noProof/>
            <w:webHidden/>
          </w:rPr>
          <w:instrText xml:space="preserve"> PAGEREF _Toc165454322 \h </w:instrText>
        </w:r>
        <w:r>
          <w:rPr>
            <w:noProof/>
            <w:webHidden/>
          </w:rPr>
        </w:r>
        <w:r>
          <w:rPr>
            <w:noProof/>
            <w:webHidden/>
          </w:rPr>
          <w:fldChar w:fldCharType="separate"/>
        </w:r>
        <w:r w:rsidR="00F96165">
          <w:rPr>
            <w:noProof/>
            <w:webHidden/>
          </w:rPr>
          <w:t>14</w:t>
        </w:r>
        <w:r>
          <w:rPr>
            <w:noProof/>
            <w:webHidden/>
          </w:rPr>
          <w:fldChar w:fldCharType="end"/>
        </w:r>
      </w:hyperlink>
    </w:p>
    <w:p w14:paraId="7C8E75E5" w14:textId="088B74CE"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23" w:history="1">
        <w:r w:rsidRPr="0038237E">
          <w:rPr>
            <w:rStyle w:val="Hyperlink"/>
            <w:noProof/>
          </w:rPr>
          <w:t>32</w:t>
        </w:r>
        <w:r>
          <w:rPr>
            <w:rFonts w:asciiTheme="minorHAnsi" w:eastAsiaTheme="minorEastAsia" w:hAnsiTheme="minorHAnsi" w:cstheme="minorBidi"/>
            <w:noProof/>
            <w:sz w:val="22"/>
            <w:szCs w:val="22"/>
            <w:lang w:eastAsia="en-AU"/>
          </w:rPr>
          <w:tab/>
        </w:r>
        <w:r w:rsidRPr="0038237E">
          <w:rPr>
            <w:rStyle w:val="Hyperlink"/>
            <w:noProof/>
          </w:rPr>
          <w:t>Proxies at general meetings</w:t>
        </w:r>
        <w:r>
          <w:rPr>
            <w:noProof/>
            <w:webHidden/>
          </w:rPr>
          <w:tab/>
        </w:r>
        <w:r>
          <w:rPr>
            <w:noProof/>
            <w:webHidden/>
          </w:rPr>
          <w:fldChar w:fldCharType="begin"/>
        </w:r>
        <w:r>
          <w:rPr>
            <w:noProof/>
            <w:webHidden/>
          </w:rPr>
          <w:instrText xml:space="preserve"> PAGEREF _Toc165454323 \h </w:instrText>
        </w:r>
        <w:r>
          <w:rPr>
            <w:noProof/>
            <w:webHidden/>
          </w:rPr>
        </w:r>
        <w:r>
          <w:rPr>
            <w:noProof/>
            <w:webHidden/>
          </w:rPr>
          <w:fldChar w:fldCharType="separate"/>
        </w:r>
        <w:r w:rsidR="00F96165">
          <w:rPr>
            <w:noProof/>
            <w:webHidden/>
          </w:rPr>
          <w:t>14</w:t>
        </w:r>
        <w:r>
          <w:rPr>
            <w:noProof/>
            <w:webHidden/>
          </w:rPr>
          <w:fldChar w:fldCharType="end"/>
        </w:r>
      </w:hyperlink>
    </w:p>
    <w:p w14:paraId="004DBC4B" w14:textId="296179BA"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24" w:history="1">
        <w:r w:rsidRPr="0038237E">
          <w:rPr>
            <w:rStyle w:val="Hyperlink"/>
            <w:noProof/>
          </w:rPr>
          <w:t>33</w:t>
        </w:r>
        <w:r>
          <w:rPr>
            <w:rFonts w:asciiTheme="minorHAnsi" w:eastAsiaTheme="minorEastAsia" w:hAnsiTheme="minorHAnsi" w:cstheme="minorBidi"/>
            <w:noProof/>
            <w:sz w:val="22"/>
            <w:szCs w:val="22"/>
            <w:lang w:eastAsia="en-AU"/>
          </w:rPr>
          <w:tab/>
        </w:r>
        <w:r w:rsidRPr="0038237E">
          <w:rPr>
            <w:rStyle w:val="Hyperlink"/>
            <w:noProof/>
          </w:rPr>
          <w:t>Use of technology at general meetings</w:t>
        </w:r>
        <w:r>
          <w:rPr>
            <w:noProof/>
            <w:webHidden/>
          </w:rPr>
          <w:tab/>
        </w:r>
        <w:r>
          <w:rPr>
            <w:noProof/>
            <w:webHidden/>
          </w:rPr>
          <w:fldChar w:fldCharType="begin"/>
        </w:r>
        <w:r>
          <w:rPr>
            <w:noProof/>
            <w:webHidden/>
          </w:rPr>
          <w:instrText xml:space="preserve"> PAGEREF _Toc165454324 \h </w:instrText>
        </w:r>
        <w:r>
          <w:rPr>
            <w:noProof/>
            <w:webHidden/>
          </w:rPr>
        </w:r>
        <w:r>
          <w:rPr>
            <w:noProof/>
            <w:webHidden/>
          </w:rPr>
          <w:fldChar w:fldCharType="separate"/>
        </w:r>
        <w:r w:rsidR="00F96165">
          <w:rPr>
            <w:noProof/>
            <w:webHidden/>
          </w:rPr>
          <w:t>15</w:t>
        </w:r>
        <w:r>
          <w:rPr>
            <w:noProof/>
            <w:webHidden/>
          </w:rPr>
          <w:fldChar w:fldCharType="end"/>
        </w:r>
      </w:hyperlink>
    </w:p>
    <w:p w14:paraId="413D4484" w14:textId="3A9D58F8"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25" w:history="1">
        <w:r w:rsidRPr="0038237E">
          <w:rPr>
            <w:rStyle w:val="Hyperlink"/>
            <w:noProof/>
          </w:rPr>
          <w:t>34</w:t>
        </w:r>
        <w:r>
          <w:rPr>
            <w:rFonts w:asciiTheme="minorHAnsi" w:eastAsiaTheme="minorEastAsia" w:hAnsiTheme="minorHAnsi" w:cstheme="minorBidi"/>
            <w:noProof/>
            <w:sz w:val="22"/>
            <w:szCs w:val="22"/>
            <w:lang w:eastAsia="en-AU"/>
          </w:rPr>
          <w:tab/>
        </w:r>
        <w:r w:rsidRPr="0038237E">
          <w:rPr>
            <w:rStyle w:val="Hyperlink"/>
            <w:noProof/>
          </w:rPr>
          <w:t>Quorum at general meetings</w:t>
        </w:r>
        <w:r>
          <w:rPr>
            <w:noProof/>
            <w:webHidden/>
          </w:rPr>
          <w:tab/>
        </w:r>
        <w:r>
          <w:rPr>
            <w:noProof/>
            <w:webHidden/>
          </w:rPr>
          <w:fldChar w:fldCharType="begin"/>
        </w:r>
        <w:r>
          <w:rPr>
            <w:noProof/>
            <w:webHidden/>
          </w:rPr>
          <w:instrText xml:space="preserve"> PAGEREF _Toc165454325 \h </w:instrText>
        </w:r>
        <w:r>
          <w:rPr>
            <w:noProof/>
            <w:webHidden/>
          </w:rPr>
        </w:r>
        <w:r>
          <w:rPr>
            <w:noProof/>
            <w:webHidden/>
          </w:rPr>
          <w:fldChar w:fldCharType="separate"/>
        </w:r>
        <w:r w:rsidR="00F96165">
          <w:rPr>
            <w:noProof/>
            <w:webHidden/>
          </w:rPr>
          <w:t>15</w:t>
        </w:r>
        <w:r>
          <w:rPr>
            <w:noProof/>
            <w:webHidden/>
          </w:rPr>
          <w:fldChar w:fldCharType="end"/>
        </w:r>
      </w:hyperlink>
    </w:p>
    <w:p w14:paraId="667A496E" w14:textId="411BE850"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26" w:history="1">
        <w:r w:rsidRPr="0038237E">
          <w:rPr>
            <w:rStyle w:val="Hyperlink"/>
            <w:noProof/>
          </w:rPr>
          <w:t>35</w:t>
        </w:r>
        <w:r>
          <w:rPr>
            <w:rFonts w:asciiTheme="minorHAnsi" w:eastAsiaTheme="minorEastAsia" w:hAnsiTheme="minorHAnsi" w:cstheme="minorBidi"/>
            <w:noProof/>
            <w:sz w:val="22"/>
            <w:szCs w:val="22"/>
            <w:lang w:eastAsia="en-AU"/>
          </w:rPr>
          <w:tab/>
        </w:r>
        <w:r w:rsidRPr="0038237E">
          <w:rPr>
            <w:rStyle w:val="Hyperlink"/>
            <w:noProof/>
          </w:rPr>
          <w:t>Adjournment of general meeting</w:t>
        </w:r>
        <w:r>
          <w:rPr>
            <w:noProof/>
            <w:webHidden/>
          </w:rPr>
          <w:tab/>
        </w:r>
        <w:r>
          <w:rPr>
            <w:noProof/>
            <w:webHidden/>
          </w:rPr>
          <w:fldChar w:fldCharType="begin"/>
        </w:r>
        <w:r>
          <w:rPr>
            <w:noProof/>
            <w:webHidden/>
          </w:rPr>
          <w:instrText xml:space="preserve"> PAGEREF _Toc165454326 \h </w:instrText>
        </w:r>
        <w:r>
          <w:rPr>
            <w:noProof/>
            <w:webHidden/>
          </w:rPr>
        </w:r>
        <w:r>
          <w:rPr>
            <w:noProof/>
            <w:webHidden/>
          </w:rPr>
          <w:fldChar w:fldCharType="separate"/>
        </w:r>
        <w:r w:rsidR="00F96165">
          <w:rPr>
            <w:noProof/>
            <w:webHidden/>
          </w:rPr>
          <w:t>16</w:t>
        </w:r>
        <w:r>
          <w:rPr>
            <w:noProof/>
            <w:webHidden/>
          </w:rPr>
          <w:fldChar w:fldCharType="end"/>
        </w:r>
      </w:hyperlink>
    </w:p>
    <w:p w14:paraId="7C5FE224" w14:textId="763E1DA9"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27" w:history="1">
        <w:r w:rsidRPr="0038237E">
          <w:rPr>
            <w:rStyle w:val="Hyperlink"/>
            <w:noProof/>
          </w:rPr>
          <w:t>36</w:t>
        </w:r>
        <w:r>
          <w:rPr>
            <w:rFonts w:asciiTheme="minorHAnsi" w:eastAsiaTheme="minorEastAsia" w:hAnsiTheme="minorHAnsi" w:cstheme="minorBidi"/>
            <w:noProof/>
            <w:sz w:val="22"/>
            <w:szCs w:val="22"/>
            <w:lang w:eastAsia="en-AU"/>
          </w:rPr>
          <w:tab/>
        </w:r>
        <w:r w:rsidRPr="0038237E">
          <w:rPr>
            <w:rStyle w:val="Hyperlink"/>
            <w:noProof/>
          </w:rPr>
          <w:t>Voting at general meeting</w:t>
        </w:r>
        <w:r>
          <w:rPr>
            <w:noProof/>
            <w:webHidden/>
          </w:rPr>
          <w:tab/>
        </w:r>
        <w:r>
          <w:rPr>
            <w:noProof/>
            <w:webHidden/>
          </w:rPr>
          <w:fldChar w:fldCharType="begin"/>
        </w:r>
        <w:r>
          <w:rPr>
            <w:noProof/>
            <w:webHidden/>
          </w:rPr>
          <w:instrText xml:space="preserve"> PAGEREF _Toc165454327 \h </w:instrText>
        </w:r>
        <w:r>
          <w:rPr>
            <w:noProof/>
            <w:webHidden/>
          </w:rPr>
        </w:r>
        <w:r>
          <w:rPr>
            <w:noProof/>
            <w:webHidden/>
          </w:rPr>
          <w:fldChar w:fldCharType="separate"/>
        </w:r>
        <w:r w:rsidR="00F96165">
          <w:rPr>
            <w:noProof/>
            <w:webHidden/>
          </w:rPr>
          <w:t>16</w:t>
        </w:r>
        <w:r>
          <w:rPr>
            <w:noProof/>
            <w:webHidden/>
          </w:rPr>
          <w:fldChar w:fldCharType="end"/>
        </w:r>
      </w:hyperlink>
    </w:p>
    <w:p w14:paraId="05736F79" w14:textId="7E3943C5"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28" w:history="1">
        <w:r w:rsidRPr="0038237E">
          <w:rPr>
            <w:rStyle w:val="Hyperlink"/>
            <w:noProof/>
          </w:rPr>
          <w:t>37</w:t>
        </w:r>
        <w:r>
          <w:rPr>
            <w:rFonts w:asciiTheme="minorHAnsi" w:eastAsiaTheme="minorEastAsia" w:hAnsiTheme="minorHAnsi" w:cstheme="minorBidi"/>
            <w:noProof/>
            <w:sz w:val="22"/>
            <w:szCs w:val="22"/>
            <w:lang w:eastAsia="en-AU"/>
          </w:rPr>
          <w:tab/>
        </w:r>
        <w:r w:rsidRPr="0038237E">
          <w:rPr>
            <w:rStyle w:val="Hyperlink"/>
            <w:noProof/>
          </w:rPr>
          <w:t>Special resolutions</w:t>
        </w:r>
        <w:r>
          <w:rPr>
            <w:noProof/>
            <w:webHidden/>
          </w:rPr>
          <w:tab/>
        </w:r>
        <w:r>
          <w:rPr>
            <w:noProof/>
            <w:webHidden/>
          </w:rPr>
          <w:fldChar w:fldCharType="begin"/>
        </w:r>
        <w:r>
          <w:rPr>
            <w:noProof/>
            <w:webHidden/>
          </w:rPr>
          <w:instrText xml:space="preserve"> PAGEREF _Toc165454328 \h </w:instrText>
        </w:r>
        <w:r>
          <w:rPr>
            <w:noProof/>
            <w:webHidden/>
          </w:rPr>
        </w:r>
        <w:r>
          <w:rPr>
            <w:noProof/>
            <w:webHidden/>
          </w:rPr>
          <w:fldChar w:fldCharType="separate"/>
        </w:r>
        <w:r w:rsidR="00F96165">
          <w:rPr>
            <w:noProof/>
            <w:webHidden/>
          </w:rPr>
          <w:t>16</w:t>
        </w:r>
        <w:r>
          <w:rPr>
            <w:noProof/>
            <w:webHidden/>
          </w:rPr>
          <w:fldChar w:fldCharType="end"/>
        </w:r>
      </w:hyperlink>
    </w:p>
    <w:p w14:paraId="38883A1E" w14:textId="27DB627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29" w:history="1">
        <w:r w:rsidRPr="0038237E">
          <w:rPr>
            <w:rStyle w:val="Hyperlink"/>
            <w:noProof/>
          </w:rPr>
          <w:t>38</w:t>
        </w:r>
        <w:r>
          <w:rPr>
            <w:rFonts w:asciiTheme="minorHAnsi" w:eastAsiaTheme="minorEastAsia" w:hAnsiTheme="minorHAnsi" w:cstheme="minorBidi"/>
            <w:noProof/>
            <w:sz w:val="22"/>
            <w:szCs w:val="22"/>
            <w:lang w:eastAsia="en-AU"/>
          </w:rPr>
          <w:tab/>
        </w:r>
        <w:r w:rsidRPr="0038237E">
          <w:rPr>
            <w:rStyle w:val="Hyperlink"/>
            <w:noProof/>
          </w:rPr>
          <w:t>Determining whether resolution carried</w:t>
        </w:r>
        <w:r>
          <w:rPr>
            <w:noProof/>
            <w:webHidden/>
          </w:rPr>
          <w:tab/>
        </w:r>
        <w:r>
          <w:rPr>
            <w:noProof/>
            <w:webHidden/>
          </w:rPr>
          <w:fldChar w:fldCharType="begin"/>
        </w:r>
        <w:r>
          <w:rPr>
            <w:noProof/>
            <w:webHidden/>
          </w:rPr>
          <w:instrText xml:space="preserve"> PAGEREF _Toc165454329 \h </w:instrText>
        </w:r>
        <w:r>
          <w:rPr>
            <w:noProof/>
            <w:webHidden/>
          </w:rPr>
        </w:r>
        <w:r>
          <w:rPr>
            <w:noProof/>
            <w:webHidden/>
          </w:rPr>
          <w:fldChar w:fldCharType="separate"/>
        </w:r>
        <w:r w:rsidR="00F96165">
          <w:rPr>
            <w:noProof/>
            <w:webHidden/>
          </w:rPr>
          <w:t>17</w:t>
        </w:r>
        <w:r>
          <w:rPr>
            <w:noProof/>
            <w:webHidden/>
          </w:rPr>
          <w:fldChar w:fldCharType="end"/>
        </w:r>
      </w:hyperlink>
    </w:p>
    <w:p w14:paraId="5D2A5D79" w14:textId="7E3D5884"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30" w:history="1">
        <w:r w:rsidRPr="0038237E">
          <w:rPr>
            <w:rStyle w:val="Hyperlink"/>
            <w:noProof/>
          </w:rPr>
          <w:t>39</w:t>
        </w:r>
        <w:r>
          <w:rPr>
            <w:rFonts w:asciiTheme="minorHAnsi" w:eastAsiaTheme="minorEastAsia" w:hAnsiTheme="minorHAnsi" w:cstheme="minorBidi"/>
            <w:noProof/>
            <w:sz w:val="22"/>
            <w:szCs w:val="22"/>
            <w:lang w:eastAsia="en-AU"/>
          </w:rPr>
          <w:tab/>
        </w:r>
        <w:r w:rsidRPr="0038237E">
          <w:rPr>
            <w:rStyle w:val="Hyperlink"/>
            <w:noProof/>
          </w:rPr>
          <w:t>Minutes of general meeting</w:t>
        </w:r>
        <w:r>
          <w:rPr>
            <w:noProof/>
            <w:webHidden/>
          </w:rPr>
          <w:tab/>
        </w:r>
        <w:r>
          <w:rPr>
            <w:noProof/>
            <w:webHidden/>
          </w:rPr>
          <w:fldChar w:fldCharType="begin"/>
        </w:r>
        <w:r>
          <w:rPr>
            <w:noProof/>
            <w:webHidden/>
          </w:rPr>
          <w:instrText xml:space="preserve"> PAGEREF _Toc165454330 \h </w:instrText>
        </w:r>
        <w:r>
          <w:rPr>
            <w:noProof/>
            <w:webHidden/>
          </w:rPr>
        </w:r>
        <w:r>
          <w:rPr>
            <w:noProof/>
            <w:webHidden/>
          </w:rPr>
          <w:fldChar w:fldCharType="separate"/>
        </w:r>
        <w:r w:rsidR="00F96165">
          <w:rPr>
            <w:noProof/>
            <w:webHidden/>
          </w:rPr>
          <w:t>17</w:t>
        </w:r>
        <w:r>
          <w:rPr>
            <w:noProof/>
            <w:webHidden/>
          </w:rPr>
          <w:fldChar w:fldCharType="end"/>
        </w:r>
      </w:hyperlink>
    </w:p>
    <w:p w14:paraId="3D50DD39" w14:textId="633DD6BE" w:rsidR="00F65238" w:rsidRDefault="00F65238">
      <w:pPr>
        <w:pStyle w:val="TOC1"/>
        <w:tabs>
          <w:tab w:val="right" w:leader="dot" w:pos="10083"/>
        </w:tabs>
        <w:rPr>
          <w:rFonts w:asciiTheme="minorHAnsi" w:eastAsiaTheme="minorEastAsia" w:hAnsiTheme="minorHAnsi" w:cstheme="minorBidi"/>
          <w:noProof/>
          <w:sz w:val="22"/>
          <w:szCs w:val="22"/>
          <w:lang w:eastAsia="en-AU"/>
        </w:rPr>
      </w:pPr>
      <w:hyperlink w:anchor="_Toc165454331" w:history="1">
        <w:r w:rsidRPr="0038237E">
          <w:rPr>
            <w:rStyle w:val="Hyperlink"/>
            <w:noProof/>
          </w:rPr>
          <w:t>PART 7—COMMITTEE of MANAGEMENT (CoM)</w:t>
        </w:r>
        <w:r>
          <w:rPr>
            <w:noProof/>
            <w:webHidden/>
          </w:rPr>
          <w:tab/>
        </w:r>
        <w:r>
          <w:rPr>
            <w:noProof/>
            <w:webHidden/>
          </w:rPr>
          <w:fldChar w:fldCharType="begin"/>
        </w:r>
        <w:r>
          <w:rPr>
            <w:noProof/>
            <w:webHidden/>
          </w:rPr>
          <w:instrText xml:space="preserve"> PAGEREF _Toc165454331 \h </w:instrText>
        </w:r>
        <w:r>
          <w:rPr>
            <w:noProof/>
            <w:webHidden/>
          </w:rPr>
        </w:r>
        <w:r>
          <w:rPr>
            <w:noProof/>
            <w:webHidden/>
          </w:rPr>
          <w:fldChar w:fldCharType="separate"/>
        </w:r>
        <w:r w:rsidR="00F96165">
          <w:rPr>
            <w:noProof/>
            <w:webHidden/>
          </w:rPr>
          <w:t>18</w:t>
        </w:r>
        <w:r>
          <w:rPr>
            <w:noProof/>
            <w:webHidden/>
          </w:rPr>
          <w:fldChar w:fldCharType="end"/>
        </w:r>
      </w:hyperlink>
    </w:p>
    <w:p w14:paraId="6243AD9F" w14:textId="5B03FC22"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32" w:history="1">
        <w:r w:rsidRPr="0038237E">
          <w:rPr>
            <w:rStyle w:val="Hyperlink"/>
            <w:noProof/>
          </w:rPr>
          <w:t>40</w:t>
        </w:r>
        <w:r>
          <w:rPr>
            <w:rFonts w:asciiTheme="minorHAnsi" w:eastAsiaTheme="minorEastAsia" w:hAnsiTheme="minorHAnsi" w:cstheme="minorBidi"/>
            <w:noProof/>
            <w:sz w:val="22"/>
            <w:szCs w:val="22"/>
            <w:lang w:eastAsia="en-AU"/>
          </w:rPr>
          <w:tab/>
        </w:r>
        <w:r w:rsidRPr="0038237E">
          <w:rPr>
            <w:rStyle w:val="Hyperlink"/>
            <w:noProof/>
          </w:rPr>
          <w:t>Role and powers of committee</w:t>
        </w:r>
        <w:r>
          <w:rPr>
            <w:noProof/>
            <w:webHidden/>
          </w:rPr>
          <w:tab/>
        </w:r>
        <w:r>
          <w:rPr>
            <w:noProof/>
            <w:webHidden/>
          </w:rPr>
          <w:fldChar w:fldCharType="begin"/>
        </w:r>
        <w:r>
          <w:rPr>
            <w:noProof/>
            <w:webHidden/>
          </w:rPr>
          <w:instrText xml:space="preserve"> PAGEREF _Toc165454332 \h </w:instrText>
        </w:r>
        <w:r>
          <w:rPr>
            <w:noProof/>
            <w:webHidden/>
          </w:rPr>
        </w:r>
        <w:r>
          <w:rPr>
            <w:noProof/>
            <w:webHidden/>
          </w:rPr>
          <w:fldChar w:fldCharType="separate"/>
        </w:r>
        <w:r w:rsidR="00F96165">
          <w:rPr>
            <w:noProof/>
            <w:webHidden/>
          </w:rPr>
          <w:t>18</w:t>
        </w:r>
        <w:r>
          <w:rPr>
            <w:noProof/>
            <w:webHidden/>
          </w:rPr>
          <w:fldChar w:fldCharType="end"/>
        </w:r>
      </w:hyperlink>
    </w:p>
    <w:p w14:paraId="59688567" w14:textId="07080016"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33" w:history="1">
        <w:r w:rsidRPr="0038237E">
          <w:rPr>
            <w:rStyle w:val="Hyperlink"/>
            <w:noProof/>
          </w:rPr>
          <w:t>41</w:t>
        </w:r>
        <w:r>
          <w:rPr>
            <w:rFonts w:asciiTheme="minorHAnsi" w:eastAsiaTheme="minorEastAsia" w:hAnsiTheme="minorHAnsi" w:cstheme="minorBidi"/>
            <w:noProof/>
            <w:sz w:val="22"/>
            <w:szCs w:val="22"/>
            <w:lang w:eastAsia="en-AU"/>
          </w:rPr>
          <w:tab/>
        </w:r>
        <w:r w:rsidRPr="0038237E">
          <w:rPr>
            <w:rStyle w:val="Hyperlink"/>
            <w:noProof/>
          </w:rPr>
          <w:t>Delegation of powers and function</w:t>
        </w:r>
        <w:r>
          <w:rPr>
            <w:noProof/>
            <w:webHidden/>
          </w:rPr>
          <w:tab/>
        </w:r>
        <w:r>
          <w:rPr>
            <w:noProof/>
            <w:webHidden/>
          </w:rPr>
          <w:fldChar w:fldCharType="begin"/>
        </w:r>
        <w:r>
          <w:rPr>
            <w:noProof/>
            <w:webHidden/>
          </w:rPr>
          <w:instrText xml:space="preserve"> PAGEREF _Toc165454333 \h </w:instrText>
        </w:r>
        <w:r>
          <w:rPr>
            <w:noProof/>
            <w:webHidden/>
          </w:rPr>
        </w:r>
        <w:r>
          <w:rPr>
            <w:noProof/>
            <w:webHidden/>
          </w:rPr>
          <w:fldChar w:fldCharType="separate"/>
        </w:r>
        <w:r w:rsidR="00F96165">
          <w:rPr>
            <w:noProof/>
            <w:webHidden/>
          </w:rPr>
          <w:t>18</w:t>
        </w:r>
        <w:r>
          <w:rPr>
            <w:noProof/>
            <w:webHidden/>
          </w:rPr>
          <w:fldChar w:fldCharType="end"/>
        </w:r>
      </w:hyperlink>
    </w:p>
    <w:p w14:paraId="19D295B0" w14:textId="3E3E42B0"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34" w:history="1">
        <w:r w:rsidRPr="0038237E">
          <w:rPr>
            <w:rStyle w:val="Hyperlink"/>
            <w:noProof/>
          </w:rPr>
          <w:t>42</w:t>
        </w:r>
        <w:r>
          <w:rPr>
            <w:rFonts w:asciiTheme="minorHAnsi" w:eastAsiaTheme="minorEastAsia" w:hAnsiTheme="minorHAnsi" w:cstheme="minorBidi"/>
            <w:noProof/>
            <w:sz w:val="22"/>
            <w:szCs w:val="22"/>
            <w:lang w:eastAsia="en-AU"/>
          </w:rPr>
          <w:tab/>
        </w:r>
        <w:r w:rsidRPr="0038237E">
          <w:rPr>
            <w:rStyle w:val="Hyperlink"/>
            <w:noProof/>
          </w:rPr>
          <w:t>Composition of committee</w:t>
        </w:r>
        <w:r>
          <w:rPr>
            <w:noProof/>
            <w:webHidden/>
          </w:rPr>
          <w:tab/>
        </w:r>
        <w:r>
          <w:rPr>
            <w:noProof/>
            <w:webHidden/>
          </w:rPr>
          <w:fldChar w:fldCharType="begin"/>
        </w:r>
        <w:r>
          <w:rPr>
            <w:noProof/>
            <w:webHidden/>
          </w:rPr>
          <w:instrText xml:space="preserve"> PAGEREF _Toc165454334 \h </w:instrText>
        </w:r>
        <w:r>
          <w:rPr>
            <w:noProof/>
            <w:webHidden/>
          </w:rPr>
        </w:r>
        <w:r>
          <w:rPr>
            <w:noProof/>
            <w:webHidden/>
          </w:rPr>
          <w:fldChar w:fldCharType="separate"/>
        </w:r>
        <w:r w:rsidR="00F96165">
          <w:rPr>
            <w:noProof/>
            <w:webHidden/>
          </w:rPr>
          <w:t>18</w:t>
        </w:r>
        <w:r>
          <w:rPr>
            <w:noProof/>
            <w:webHidden/>
          </w:rPr>
          <w:fldChar w:fldCharType="end"/>
        </w:r>
      </w:hyperlink>
    </w:p>
    <w:p w14:paraId="3EC54F8A" w14:textId="5CCFDE3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35" w:history="1">
        <w:r w:rsidRPr="0038237E">
          <w:rPr>
            <w:rStyle w:val="Hyperlink"/>
            <w:noProof/>
          </w:rPr>
          <w:t>43</w:t>
        </w:r>
        <w:r>
          <w:rPr>
            <w:rFonts w:asciiTheme="minorHAnsi" w:eastAsiaTheme="minorEastAsia" w:hAnsiTheme="minorHAnsi" w:cstheme="minorBidi"/>
            <w:noProof/>
            <w:sz w:val="22"/>
            <w:szCs w:val="22"/>
            <w:lang w:eastAsia="en-AU"/>
          </w:rPr>
          <w:tab/>
        </w:r>
        <w:r w:rsidRPr="0038237E">
          <w:rPr>
            <w:rStyle w:val="Hyperlink"/>
            <w:noProof/>
          </w:rPr>
          <w:t>General duties of the committee</w:t>
        </w:r>
        <w:r>
          <w:rPr>
            <w:noProof/>
            <w:webHidden/>
          </w:rPr>
          <w:tab/>
        </w:r>
        <w:r>
          <w:rPr>
            <w:noProof/>
            <w:webHidden/>
          </w:rPr>
          <w:fldChar w:fldCharType="begin"/>
        </w:r>
        <w:r>
          <w:rPr>
            <w:noProof/>
            <w:webHidden/>
          </w:rPr>
          <w:instrText xml:space="preserve"> PAGEREF _Toc165454335 \h </w:instrText>
        </w:r>
        <w:r>
          <w:rPr>
            <w:noProof/>
            <w:webHidden/>
          </w:rPr>
        </w:r>
        <w:r>
          <w:rPr>
            <w:noProof/>
            <w:webHidden/>
          </w:rPr>
          <w:fldChar w:fldCharType="separate"/>
        </w:r>
        <w:r w:rsidR="00F96165">
          <w:rPr>
            <w:noProof/>
            <w:webHidden/>
          </w:rPr>
          <w:t>19</w:t>
        </w:r>
        <w:r>
          <w:rPr>
            <w:noProof/>
            <w:webHidden/>
          </w:rPr>
          <w:fldChar w:fldCharType="end"/>
        </w:r>
      </w:hyperlink>
    </w:p>
    <w:p w14:paraId="3289295D" w14:textId="2813E826"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36" w:history="1">
        <w:r w:rsidRPr="0038237E">
          <w:rPr>
            <w:rStyle w:val="Hyperlink"/>
            <w:noProof/>
          </w:rPr>
          <w:t>44</w:t>
        </w:r>
        <w:r>
          <w:rPr>
            <w:rFonts w:asciiTheme="minorHAnsi" w:eastAsiaTheme="minorEastAsia" w:hAnsiTheme="minorHAnsi" w:cstheme="minorBidi"/>
            <w:noProof/>
            <w:sz w:val="22"/>
            <w:szCs w:val="22"/>
            <w:lang w:eastAsia="en-AU"/>
          </w:rPr>
          <w:tab/>
        </w:r>
        <w:r w:rsidRPr="0038237E">
          <w:rPr>
            <w:rStyle w:val="Hyperlink"/>
            <w:noProof/>
          </w:rPr>
          <w:t>Role of President</w:t>
        </w:r>
        <w:r>
          <w:rPr>
            <w:noProof/>
            <w:webHidden/>
          </w:rPr>
          <w:tab/>
        </w:r>
        <w:r>
          <w:rPr>
            <w:noProof/>
            <w:webHidden/>
          </w:rPr>
          <w:fldChar w:fldCharType="begin"/>
        </w:r>
        <w:r>
          <w:rPr>
            <w:noProof/>
            <w:webHidden/>
          </w:rPr>
          <w:instrText xml:space="preserve"> PAGEREF _Toc165454336 \h </w:instrText>
        </w:r>
        <w:r>
          <w:rPr>
            <w:noProof/>
            <w:webHidden/>
          </w:rPr>
        </w:r>
        <w:r>
          <w:rPr>
            <w:noProof/>
            <w:webHidden/>
          </w:rPr>
          <w:fldChar w:fldCharType="separate"/>
        </w:r>
        <w:r w:rsidR="00F96165">
          <w:rPr>
            <w:noProof/>
            <w:webHidden/>
          </w:rPr>
          <w:t>19</w:t>
        </w:r>
        <w:r>
          <w:rPr>
            <w:noProof/>
            <w:webHidden/>
          </w:rPr>
          <w:fldChar w:fldCharType="end"/>
        </w:r>
      </w:hyperlink>
    </w:p>
    <w:p w14:paraId="5304B285" w14:textId="6ED86760"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37" w:history="1">
        <w:r w:rsidRPr="0038237E">
          <w:rPr>
            <w:rStyle w:val="Hyperlink"/>
            <w:noProof/>
          </w:rPr>
          <w:t>45</w:t>
        </w:r>
        <w:r>
          <w:rPr>
            <w:rFonts w:asciiTheme="minorHAnsi" w:eastAsiaTheme="minorEastAsia" w:hAnsiTheme="minorHAnsi" w:cstheme="minorBidi"/>
            <w:noProof/>
            <w:sz w:val="22"/>
            <w:szCs w:val="22"/>
            <w:lang w:eastAsia="en-AU"/>
          </w:rPr>
          <w:tab/>
        </w:r>
        <w:r w:rsidRPr="0038237E">
          <w:rPr>
            <w:rStyle w:val="Hyperlink"/>
            <w:noProof/>
          </w:rPr>
          <w:t>Role of Vice-President</w:t>
        </w:r>
        <w:r>
          <w:rPr>
            <w:noProof/>
            <w:webHidden/>
          </w:rPr>
          <w:tab/>
        </w:r>
        <w:r>
          <w:rPr>
            <w:noProof/>
            <w:webHidden/>
          </w:rPr>
          <w:fldChar w:fldCharType="begin"/>
        </w:r>
        <w:r>
          <w:rPr>
            <w:noProof/>
            <w:webHidden/>
          </w:rPr>
          <w:instrText xml:space="preserve"> PAGEREF _Toc165454337 \h </w:instrText>
        </w:r>
        <w:r>
          <w:rPr>
            <w:noProof/>
            <w:webHidden/>
          </w:rPr>
        </w:r>
        <w:r>
          <w:rPr>
            <w:noProof/>
            <w:webHidden/>
          </w:rPr>
          <w:fldChar w:fldCharType="separate"/>
        </w:r>
        <w:r w:rsidR="00F96165">
          <w:rPr>
            <w:noProof/>
            <w:webHidden/>
          </w:rPr>
          <w:t>19</w:t>
        </w:r>
        <w:r>
          <w:rPr>
            <w:noProof/>
            <w:webHidden/>
          </w:rPr>
          <w:fldChar w:fldCharType="end"/>
        </w:r>
      </w:hyperlink>
    </w:p>
    <w:p w14:paraId="76417B12" w14:textId="289A732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38" w:history="1">
        <w:r w:rsidRPr="0038237E">
          <w:rPr>
            <w:rStyle w:val="Hyperlink"/>
            <w:noProof/>
          </w:rPr>
          <w:t>46</w:t>
        </w:r>
        <w:r>
          <w:rPr>
            <w:rFonts w:asciiTheme="minorHAnsi" w:eastAsiaTheme="minorEastAsia" w:hAnsiTheme="minorHAnsi" w:cstheme="minorBidi"/>
            <w:noProof/>
            <w:sz w:val="22"/>
            <w:szCs w:val="22"/>
            <w:lang w:eastAsia="en-AU"/>
          </w:rPr>
          <w:tab/>
        </w:r>
        <w:r w:rsidRPr="0038237E">
          <w:rPr>
            <w:rStyle w:val="Hyperlink"/>
            <w:noProof/>
          </w:rPr>
          <w:t>Role of Secretary</w:t>
        </w:r>
        <w:r>
          <w:rPr>
            <w:noProof/>
            <w:webHidden/>
          </w:rPr>
          <w:tab/>
        </w:r>
        <w:r>
          <w:rPr>
            <w:noProof/>
            <w:webHidden/>
          </w:rPr>
          <w:fldChar w:fldCharType="begin"/>
        </w:r>
        <w:r>
          <w:rPr>
            <w:noProof/>
            <w:webHidden/>
          </w:rPr>
          <w:instrText xml:space="preserve"> PAGEREF _Toc165454338 \h </w:instrText>
        </w:r>
        <w:r>
          <w:rPr>
            <w:noProof/>
            <w:webHidden/>
          </w:rPr>
        </w:r>
        <w:r>
          <w:rPr>
            <w:noProof/>
            <w:webHidden/>
          </w:rPr>
          <w:fldChar w:fldCharType="separate"/>
        </w:r>
        <w:r w:rsidR="00F96165">
          <w:rPr>
            <w:noProof/>
            <w:webHidden/>
          </w:rPr>
          <w:t>20</w:t>
        </w:r>
        <w:r>
          <w:rPr>
            <w:noProof/>
            <w:webHidden/>
          </w:rPr>
          <w:fldChar w:fldCharType="end"/>
        </w:r>
      </w:hyperlink>
    </w:p>
    <w:p w14:paraId="491B4AD0" w14:textId="04FAB8B2"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39" w:history="1">
        <w:r w:rsidRPr="0038237E">
          <w:rPr>
            <w:rStyle w:val="Hyperlink"/>
            <w:noProof/>
          </w:rPr>
          <w:t>47</w:t>
        </w:r>
        <w:r>
          <w:rPr>
            <w:rFonts w:asciiTheme="minorHAnsi" w:eastAsiaTheme="minorEastAsia" w:hAnsiTheme="minorHAnsi" w:cstheme="minorBidi"/>
            <w:noProof/>
            <w:sz w:val="22"/>
            <w:szCs w:val="22"/>
            <w:lang w:eastAsia="en-AU"/>
          </w:rPr>
          <w:tab/>
        </w:r>
        <w:r w:rsidRPr="0038237E">
          <w:rPr>
            <w:rStyle w:val="Hyperlink"/>
            <w:noProof/>
          </w:rPr>
          <w:t>Role of Treasurer</w:t>
        </w:r>
        <w:r>
          <w:rPr>
            <w:noProof/>
            <w:webHidden/>
          </w:rPr>
          <w:tab/>
        </w:r>
        <w:r>
          <w:rPr>
            <w:noProof/>
            <w:webHidden/>
          </w:rPr>
          <w:fldChar w:fldCharType="begin"/>
        </w:r>
        <w:r>
          <w:rPr>
            <w:noProof/>
            <w:webHidden/>
          </w:rPr>
          <w:instrText xml:space="preserve"> PAGEREF _Toc165454339 \h </w:instrText>
        </w:r>
        <w:r>
          <w:rPr>
            <w:noProof/>
            <w:webHidden/>
          </w:rPr>
        </w:r>
        <w:r>
          <w:rPr>
            <w:noProof/>
            <w:webHidden/>
          </w:rPr>
          <w:fldChar w:fldCharType="separate"/>
        </w:r>
        <w:r w:rsidR="00F96165">
          <w:rPr>
            <w:noProof/>
            <w:webHidden/>
          </w:rPr>
          <w:t>20</w:t>
        </w:r>
        <w:r>
          <w:rPr>
            <w:noProof/>
            <w:webHidden/>
          </w:rPr>
          <w:fldChar w:fldCharType="end"/>
        </w:r>
      </w:hyperlink>
    </w:p>
    <w:p w14:paraId="3711EF58" w14:textId="1C4403E4"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40" w:history="1">
        <w:r w:rsidRPr="0038237E">
          <w:rPr>
            <w:rStyle w:val="Hyperlink"/>
            <w:noProof/>
          </w:rPr>
          <w:t>48</w:t>
        </w:r>
        <w:r>
          <w:rPr>
            <w:rFonts w:asciiTheme="minorHAnsi" w:eastAsiaTheme="minorEastAsia" w:hAnsiTheme="minorHAnsi" w:cstheme="minorBidi"/>
            <w:noProof/>
            <w:sz w:val="22"/>
            <w:szCs w:val="22"/>
            <w:lang w:eastAsia="en-AU"/>
          </w:rPr>
          <w:tab/>
        </w:r>
        <w:r w:rsidRPr="0038237E">
          <w:rPr>
            <w:rStyle w:val="Hyperlink"/>
            <w:noProof/>
          </w:rPr>
          <w:t>Role of Assistant Treasurer</w:t>
        </w:r>
        <w:r>
          <w:rPr>
            <w:noProof/>
            <w:webHidden/>
          </w:rPr>
          <w:tab/>
        </w:r>
        <w:r>
          <w:rPr>
            <w:noProof/>
            <w:webHidden/>
          </w:rPr>
          <w:fldChar w:fldCharType="begin"/>
        </w:r>
        <w:r>
          <w:rPr>
            <w:noProof/>
            <w:webHidden/>
          </w:rPr>
          <w:instrText xml:space="preserve"> PAGEREF _Toc165454340 \h </w:instrText>
        </w:r>
        <w:r>
          <w:rPr>
            <w:noProof/>
            <w:webHidden/>
          </w:rPr>
        </w:r>
        <w:r>
          <w:rPr>
            <w:noProof/>
            <w:webHidden/>
          </w:rPr>
          <w:fldChar w:fldCharType="separate"/>
        </w:r>
        <w:r w:rsidR="00F96165">
          <w:rPr>
            <w:noProof/>
            <w:webHidden/>
          </w:rPr>
          <w:t>20</w:t>
        </w:r>
        <w:r>
          <w:rPr>
            <w:noProof/>
            <w:webHidden/>
          </w:rPr>
          <w:fldChar w:fldCharType="end"/>
        </w:r>
      </w:hyperlink>
    </w:p>
    <w:p w14:paraId="4617DE62" w14:textId="147CC557"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41" w:history="1">
        <w:r w:rsidRPr="0038237E">
          <w:rPr>
            <w:rStyle w:val="Hyperlink"/>
            <w:noProof/>
          </w:rPr>
          <w:t>49</w:t>
        </w:r>
        <w:r>
          <w:rPr>
            <w:rFonts w:asciiTheme="minorHAnsi" w:eastAsiaTheme="minorEastAsia" w:hAnsiTheme="minorHAnsi" w:cstheme="minorBidi"/>
            <w:noProof/>
            <w:sz w:val="22"/>
            <w:szCs w:val="22"/>
            <w:lang w:eastAsia="en-AU"/>
          </w:rPr>
          <w:tab/>
        </w:r>
        <w:r w:rsidRPr="0038237E">
          <w:rPr>
            <w:rStyle w:val="Hyperlink"/>
            <w:noProof/>
          </w:rPr>
          <w:t>Who is eligible to be a committee member</w:t>
        </w:r>
        <w:r>
          <w:rPr>
            <w:noProof/>
            <w:webHidden/>
          </w:rPr>
          <w:tab/>
        </w:r>
        <w:r>
          <w:rPr>
            <w:noProof/>
            <w:webHidden/>
          </w:rPr>
          <w:fldChar w:fldCharType="begin"/>
        </w:r>
        <w:r>
          <w:rPr>
            <w:noProof/>
            <w:webHidden/>
          </w:rPr>
          <w:instrText xml:space="preserve"> PAGEREF _Toc165454341 \h </w:instrText>
        </w:r>
        <w:r>
          <w:rPr>
            <w:noProof/>
            <w:webHidden/>
          </w:rPr>
        </w:r>
        <w:r>
          <w:rPr>
            <w:noProof/>
            <w:webHidden/>
          </w:rPr>
          <w:fldChar w:fldCharType="separate"/>
        </w:r>
        <w:r w:rsidR="00F96165">
          <w:rPr>
            <w:noProof/>
            <w:webHidden/>
          </w:rPr>
          <w:t>21</w:t>
        </w:r>
        <w:r>
          <w:rPr>
            <w:noProof/>
            <w:webHidden/>
          </w:rPr>
          <w:fldChar w:fldCharType="end"/>
        </w:r>
      </w:hyperlink>
    </w:p>
    <w:p w14:paraId="1CBB2028" w14:textId="736C5279"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42" w:history="1">
        <w:r w:rsidRPr="0038237E">
          <w:rPr>
            <w:rStyle w:val="Hyperlink"/>
            <w:noProof/>
          </w:rPr>
          <w:t>50</w:t>
        </w:r>
        <w:r>
          <w:rPr>
            <w:rFonts w:asciiTheme="minorHAnsi" w:eastAsiaTheme="minorEastAsia" w:hAnsiTheme="minorHAnsi" w:cstheme="minorBidi"/>
            <w:noProof/>
            <w:sz w:val="22"/>
            <w:szCs w:val="22"/>
            <w:lang w:eastAsia="en-AU"/>
          </w:rPr>
          <w:tab/>
        </w:r>
        <w:r w:rsidRPr="0038237E">
          <w:rPr>
            <w:rStyle w:val="Hyperlink"/>
            <w:noProof/>
          </w:rPr>
          <w:t>Date all elected committee positions must be declared vacant</w:t>
        </w:r>
        <w:r>
          <w:rPr>
            <w:noProof/>
            <w:webHidden/>
          </w:rPr>
          <w:tab/>
        </w:r>
        <w:r>
          <w:rPr>
            <w:noProof/>
            <w:webHidden/>
          </w:rPr>
          <w:fldChar w:fldCharType="begin"/>
        </w:r>
        <w:r>
          <w:rPr>
            <w:noProof/>
            <w:webHidden/>
          </w:rPr>
          <w:instrText xml:space="preserve"> PAGEREF _Toc165454342 \h </w:instrText>
        </w:r>
        <w:r>
          <w:rPr>
            <w:noProof/>
            <w:webHidden/>
          </w:rPr>
        </w:r>
        <w:r>
          <w:rPr>
            <w:noProof/>
            <w:webHidden/>
          </w:rPr>
          <w:fldChar w:fldCharType="separate"/>
        </w:r>
        <w:r w:rsidR="00F96165">
          <w:rPr>
            <w:noProof/>
            <w:webHidden/>
          </w:rPr>
          <w:t>21</w:t>
        </w:r>
        <w:r>
          <w:rPr>
            <w:noProof/>
            <w:webHidden/>
          </w:rPr>
          <w:fldChar w:fldCharType="end"/>
        </w:r>
      </w:hyperlink>
    </w:p>
    <w:p w14:paraId="51CD6E1B" w14:textId="56E8A1F9"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43" w:history="1">
        <w:r w:rsidRPr="0038237E">
          <w:rPr>
            <w:rStyle w:val="Hyperlink"/>
            <w:noProof/>
          </w:rPr>
          <w:t>51</w:t>
        </w:r>
        <w:r>
          <w:rPr>
            <w:rFonts w:asciiTheme="minorHAnsi" w:eastAsiaTheme="minorEastAsia" w:hAnsiTheme="minorHAnsi" w:cstheme="minorBidi"/>
            <w:noProof/>
            <w:sz w:val="22"/>
            <w:szCs w:val="22"/>
            <w:lang w:eastAsia="en-AU"/>
          </w:rPr>
          <w:tab/>
        </w:r>
        <w:r w:rsidRPr="0038237E">
          <w:rPr>
            <w:rStyle w:val="Hyperlink"/>
            <w:noProof/>
          </w:rPr>
          <w:t>Nominations for an elected committee position</w:t>
        </w:r>
        <w:r>
          <w:rPr>
            <w:noProof/>
            <w:webHidden/>
          </w:rPr>
          <w:tab/>
        </w:r>
        <w:r>
          <w:rPr>
            <w:noProof/>
            <w:webHidden/>
          </w:rPr>
          <w:fldChar w:fldCharType="begin"/>
        </w:r>
        <w:r>
          <w:rPr>
            <w:noProof/>
            <w:webHidden/>
          </w:rPr>
          <w:instrText xml:space="preserve"> PAGEREF _Toc165454343 \h </w:instrText>
        </w:r>
        <w:r>
          <w:rPr>
            <w:noProof/>
            <w:webHidden/>
          </w:rPr>
        </w:r>
        <w:r>
          <w:rPr>
            <w:noProof/>
            <w:webHidden/>
          </w:rPr>
          <w:fldChar w:fldCharType="separate"/>
        </w:r>
        <w:r w:rsidR="00F96165">
          <w:rPr>
            <w:noProof/>
            <w:webHidden/>
          </w:rPr>
          <w:t>21</w:t>
        </w:r>
        <w:r>
          <w:rPr>
            <w:noProof/>
            <w:webHidden/>
          </w:rPr>
          <w:fldChar w:fldCharType="end"/>
        </w:r>
      </w:hyperlink>
    </w:p>
    <w:p w14:paraId="5105D7E7" w14:textId="0BDCA015"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44" w:history="1">
        <w:r w:rsidRPr="0038237E">
          <w:rPr>
            <w:rStyle w:val="Hyperlink"/>
            <w:noProof/>
          </w:rPr>
          <w:t>52</w:t>
        </w:r>
        <w:r>
          <w:rPr>
            <w:rFonts w:asciiTheme="minorHAnsi" w:eastAsiaTheme="minorEastAsia" w:hAnsiTheme="minorHAnsi" w:cstheme="minorBidi"/>
            <w:noProof/>
            <w:sz w:val="22"/>
            <w:szCs w:val="22"/>
            <w:lang w:eastAsia="en-AU"/>
          </w:rPr>
          <w:tab/>
        </w:r>
        <w:r w:rsidRPr="0038237E">
          <w:rPr>
            <w:rStyle w:val="Hyperlink"/>
            <w:noProof/>
          </w:rPr>
          <w:t>Process for election of elected committee members</w:t>
        </w:r>
        <w:r>
          <w:rPr>
            <w:noProof/>
            <w:webHidden/>
          </w:rPr>
          <w:tab/>
        </w:r>
        <w:r>
          <w:rPr>
            <w:noProof/>
            <w:webHidden/>
          </w:rPr>
          <w:fldChar w:fldCharType="begin"/>
        </w:r>
        <w:r>
          <w:rPr>
            <w:noProof/>
            <w:webHidden/>
          </w:rPr>
          <w:instrText xml:space="preserve"> PAGEREF _Toc165454344 \h </w:instrText>
        </w:r>
        <w:r>
          <w:rPr>
            <w:noProof/>
            <w:webHidden/>
          </w:rPr>
        </w:r>
        <w:r>
          <w:rPr>
            <w:noProof/>
            <w:webHidden/>
          </w:rPr>
          <w:fldChar w:fldCharType="separate"/>
        </w:r>
        <w:r w:rsidR="00F96165">
          <w:rPr>
            <w:noProof/>
            <w:webHidden/>
          </w:rPr>
          <w:t>22</w:t>
        </w:r>
        <w:r>
          <w:rPr>
            <w:noProof/>
            <w:webHidden/>
          </w:rPr>
          <w:fldChar w:fldCharType="end"/>
        </w:r>
      </w:hyperlink>
    </w:p>
    <w:p w14:paraId="68388771" w14:textId="5DC3E292"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45" w:history="1">
        <w:r w:rsidRPr="0038237E">
          <w:rPr>
            <w:rStyle w:val="Hyperlink"/>
            <w:noProof/>
          </w:rPr>
          <w:t>53</w:t>
        </w:r>
        <w:r>
          <w:rPr>
            <w:rFonts w:asciiTheme="minorHAnsi" w:eastAsiaTheme="minorEastAsia" w:hAnsiTheme="minorHAnsi" w:cstheme="minorBidi"/>
            <w:noProof/>
            <w:sz w:val="22"/>
            <w:szCs w:val="22"/>
            <w:lang w:eastAsia="en-AU"/>
          </w:rPr>
          <w:tab/>
        </w:r>
        <w:r w:rsidRPr="0038237E">
          <w:rPr>
            <w:rStyle w:val="Hyperlink"/>
            <w:noProof/>
          </w:rPr>
          <w:t>Ballot process for election of committee</w:t>
        </w:r>
        <w:r>
          <w:rPr>
            <w:noProof/>
            <w:webHidden/>
          </w:rPr>
          <w:tab/>
        </w:r>
        <w:r>
          <w:rPr>
            <w:noProof/>
            <w:webHidden/>
          </w:rPr>
          <w:fldChar w:fldCharType="begin"/>
        </w:r>
        <w:r>
          <w:rPr>
            <w:noProof/>
            <w:webHidden/>
          </w:rPr>
          <w:instrText xml:space="preserve"> PAGEREF _Toc165454345 \h </w:instrText>
        </w:r>
        <w:r>
          <w:rPr>
            <w:noProof/>
            <w:webHidden/>
          </w:rPr>
        </w:r>
        <w:r>
          <w:rPr>
            <w:noProof/>
            <w:webHidden/>
          </w:rPr>
          <w:fldChar w:fldCharType="separate"/>
        </w:r>
        <w:r w:rsidR="00F96165">
          <w:rPr>
            <w:noProof/>
            <w:webHidden/>
          </w:rPr>
          <w:t>22</w:t>
        </w:r>
        <w:r>
          <w:rPr>
            <w:noProof/>
            <w:webHidden/>
          </w:rPr>
          <w:fldChar w:fldCharType="end"/>
        </w:r>
      </w:hyperlink>
    </w:p>
    <w:p w14:paraId="5BB0E1AD" w14:textId="7D83BA10"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46" w:history="1">
        <w:r w:rsidRPr="0038237E">
          <w:rPr>
            <w:rStyle w:val="Hyperlink"/>
            <w:noProof/>
          </w:rPr>
          <w:t>54</w:t>
        </w:r>
        <w:r>
          <w:rPr>
            <w:rFonts w:asciiTheme="minorHAnsi" w:eastAsiaTheme="minorEastAsia" w:hAnsiTheme="minorHAnsi" w:cstheme="minorBidi"/>
            <w:noProof/>
            <w:sz w:val="22"/>
            <w:szCs w:val="22"/>
            <w:lang w:eastAsia="en-AU"/>
          </w:rPr>
          <w:tab/>
        </w:r>
        <w:r w:rsidRPr="0038237E">
          <w:rPr>
            <w:rStyle w:val="Hyperlink"/>
            <w:noProof/>
          </w:rPr>
          <w:t>Process for appointed committee members</w:t>
        </w:r>
        <w:r>
          <w:rPr>
            <w:noProof/>
            <w:webHidden/>
          </w:rPr>
          <w:tab/>
        </w:r>
        <w:r>
          <w:rPr>
            <w:noProof/>
            <w:webHidden/>
          </w:rPr>
          <w:fldChar w:fldCharType="begin"/>
        </w:r>
        <w:r>
          <w:rPr>
            <w:noProof/>
            <w:webHidden/>
          </w:rPr>
          <w:instrText xml:space="preserve"> PAGEREF _Toc165454346 \h </w:instrText>
        </w:r>
        <w:r>
          <w:rPr>
            <w:noProof/>
            <w:webHidden/>
          </w:rPr>
        </w:r>
        <w:r>
          <w:rPr>
            <w:noProof/>
            <w:webHidden/>
          </w:rPr>
          <w:fldChar w:fldCharType="separate"/>
        </w:r>
        <w:r w:rsidR="00F96165">
          <w:rPr>
            <w:noProof/>
            <w:webHidden/>
          </w:rPr>
          <w:t>23</w:t>
        </w:r>
        <w:r>
          <w:rPr>
            <w:noProof/>
            <w:webHidden/>
          </w:rPr>
          <w:fldChar w:fldCharType="end"/>
        </w:r>
      </w:hyperlink>
    </w:p>
    <w:p w14:paraId="2BCE8BB5" w14:textId="4D7F8CA4"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47" w:history="1">
        <w:r w:rsidRPr="0038237E">
          <w:rPr>
            <w:rStyle w:val="Hyperlink"/>
            <w:noProof/>
          </w:rPr>
          <w:t>55</w:t>
        </w:r>
        <w:r>
          <w:rPr>
            <w:rFonts w:asciiTheme="minorHAnsi" w:eastAsiaTheme="minorEastAsia" w:hAnsiTheme="minorHAnsi" w:cstheme="minorBidi"/>
            <w:noProof/>
            <w:sz w:val="22"/>
            <w:szCs w:val="22"/>
            <w:lang w:eastAsia="en-AU"/>
          </w:rPr>
          <w:tab/>
        </w:r>
        <w:r w:rsidRPr="0038237E">
          <w:rPr>
            <w:rStyle w:val="Hyperlink"/>
            <w:noProof/>
          </w:rPr>
          <w:t>Ceasing to be a committee member</w:t>
        </w:r>
        <w:r>
          <w:rPr>
            <w:noProof/>
            <w:webHidden/>
          </w:rPr>
          <w:tab/>
        </w:r>
        <w:r>
          <w:rPr>
            <w:noProof/>
            <w:webHidden/>
          </w:rPr>
          <w:fldChar w:fldCharType="begin"/>
        </w:r>
        <w:r>
          <w:rPr>
            <w:noProof/>
            <w:webHidden/>
          </w:rPr>
          <w:instrText xml:space="preserve"> PAGEREF _Toc165454347 \h </w:instrText>
        </w:r>
        <w:r>
          <w:rPr>
            <w:noProof/>
            <w:webHidden/>
          </w:rPr>
        </w:r>
        <w:r>
          <w:rPr>
            <w:noProof/>
            <w:webHidden/>
          </w:rPr>
          <w:fldChar w:fldCharType="separate"/>
        </w:r>
        <w:r w:rsidR="00F96165">
          <w:rPr>
            <w:noProof/>
            <w:webHidden/>
          </w:rPr>
          <w:t>23</w:t>
        </w:r>
        <w:r>
          <w:rPr>
            <w:noProof/>
            <w:webHidden/>
          </w:rPr>
          <w:fldChar w:fldCharType="end"/>
        </w:r>
      </w:hyperlink>
    </w:p>
    <w:p w14:paraId="2DD25AC6" w14:textId="0091DAF3"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48" w:history="1">
        <w:r w:rsidRPr="0038237E">
          <w:rPr>
            <w:rStyle w:val="Hyperlink"/>
            <w:noProof/>
          </w:rPr>
          <w:t>56</w:t>
        </w:r>
        <w:r>
          <w:rPr>
            <w:rFonts w:asciiTheme="minorHAnsi" w:eastAsiaTheme="minorEastAsia" w:hAnsiTheme="minorHAnsi" w:cstheme="minorBidi"/>
            <w:noProof/>
            <w:sz w:val="22"/>
            <w:szCs w:val="22"/>
            <w:lang w:eastAsia="en-AU"/>
          </w:rPr>
          <w:tab/>
        </w:r>
        <w:r w:rsidRPr="0038237E">
          <w:rPr>
            <w:rStyle w:val="Hyperlink"/>
            <w:noProof/>
          </w:rPr>
          <w:t>Removal of a committee member by general meeting</w:t>
        </w:r>
        <w:r>
          <w:rPr>
            <w:noProof/>
            <w:webHidden/>
          </w:rPr>
          <w:tab/>
        </w:r>
        <w:r>
          <w:rPr>
            <w:noProof/>
            <w:webHidden/>
          </w:rPr>
          <w:fldChar w:fldCharType="begin"/>
        </w:r>
        <w:r>
          <w:rPr>
            <w:noProof/>
            <w:webHidden/>
          </w:rPr>
          <w:instrText xml:space="preserve"> PAGEREF _Toc165454348 \h </w:instrText>
        </w:r>
        <w:r>
          <w:rPr>
            <w:noProof/>
            <w:webHidden/>
          </w:rPr>
        </w:r>
        <w:r>
          <w:rPr>
            <w:noProof/>
            <w:webHidden/>
          </w:rPr>
          <w:fldChar w:fldCharType="separate"/>
        </w:r>
        <w:r w:rsidR="00F96165">
          <w:rPr>
            <w:noProof/>
            <w:webHidden/>
          </w:rPr>
          <w:t>24</w:t>
        </w:r>
        <w:r>
          <w:rPr>
            <w:noProof/>
            <w:webHidden/>
          </w:rPr>
          <w:fldChar w:fldCharType="end"/>
        </w:r>
      </w:hyperlink>
    </w:p>
    <w:p w14:paraId="79F1245C" w14:textId="0A66EC14"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49" w:history="1">
        <w:r w:rsidRPr="0038237E">
          <w:rPr>
            <w:rStyle w:val="Hyperlink"/>
            <w:noProof/>
          </w:rPr>
          <w:t>57</w:t>
        </w:r>
        <w:r>
          <w:rPr>
            <w:rFonts w:asciiTheme="minorHAnsi" w:eastAsiaTheme="minorEastAsia" w:hAnsiTheme="minorHAnsi" w:cstheme="minorBidi"/>
            <w:noProof/>
            <w:sz w:val="22"/>
            <w:szCs w:val="22"/>
            <w:lang w:eastAsia="en-AU"/>
          </w:rPr>
          <w:tab/>
        </w:r>
        <w:r w:rsidRPr="0038237E">
          <w:rPr>
            <w:rStyle w:val="Hyperlink"/>
            <w:noProof/>
          </w:rPr>
          <w:t>Casual vacancies on committee</w:t>
        </w:r>
        <w:r>
          <w:rPr>
            <w:noProof/>
            <w:webHidden/>
          </w:rPr>
          <w:tab/>
        </w:r>
        <w:r>
          <w:rPr>
            <w:noProof/>
            <w:webHidden/>
          </w:rPr>
          <w:fldChar w:fldCharType="begin"/>
        </w:r>
        <w:r>
          <w:rPr>
            <w:noProof/>
            <w:webHidden/>
          </w:rPr>
          <w:instrText xml:space="preserve"> PAGEREF _Toc165454349 \h </w:instrText>
        </w:r>
        <w:r>
          <w:rPr>
            <w:noProof/>
            <w:webHidden/>
          </w:rPr>
        </w:r>
        <w:r>
          <w:rPr>
            <w:noProof/>
            <w:webHidden/>
          </w:rPr>
          <w:fldChar w:fldCharType="separate"/>
        </w:r>
        <w:r w:rsidR="00F96165">
          <w:rPr>
            <w:noProof/>
            <w:webHidden/>
          </w:rPr>
          <w:t>24</w:t>
        </w:r>
        <w:r>
          <w:rPr>
            <w:noProof/>
            <w:webHidden/>
          </w:rPr>
          <w:fldChar w:fldCharType="end"/>
        </w:r>
      </w:hyperlink>
    </w:p>
    <w:p w14:paraId="330CD3BC" w14:textId="7F150389"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50" w:history="1">
        <w:r w:rsidRPr="0038237E">
          <w:rPr>
            <w:rStyle w:val="Hyperlink"/>
            <w:noProof/>
          </w:rPr>
          <w:t>58</w:t>
        </w:r>
        <w:r>
          <w:rPr>
            <w:rFonts w:asciiTheme="minorHAnsi" w:eastAsiaTheme="minorEastAsia" w:hAnsiTheme="minorHAnsi" w:cstheme="minorBidi"/>
            <w:noProof/>
            <w:sz w:val="22"/>
            <w:szCs w:val="22"/>
            <w:lang w:eastAsia="en-AU"/>
          </w:rPr>
          <w:tab/>
        </w:r>
        <w:r w:rsidRPr="0038237E">
          <w:rPr>
            <w:rStyle w:val="Hyperlink"/>
            <w:noProof/>
          </w:rPr>
          <w:t>Meetings of committee</w:t>
        </w:r>
        <w:r>
          <w:rPr>
            <w:noProof/>
            <w:webHidden/>
          </w:rPr>
          <w:tab/>
        </w:r>
        <w:r>
          <w:rPr>
            <w:noProof/>
            <w:webHidden/>
          </w:rPr>
          <w:fldChar w:fldCharType="begin"/>
        </w:r>
        <w:r>
          <w:rPr>
            <w:noProof/>
            <w:webHidden/>
          </w:rPr>
          <w:instrText xml:space="preserve"> PAGEREF _Toc165454350 \h </w:instrText>
        </w:r>
        <w:r>
          <w:rPr>
            <w:noProof/>
            <w:webHidden/>
          </w:rPr>
        </w:r>
        <w:r>
          <w:rPr>
            <w:noProof/>
            <w:webHidden/>
          </w:rPr>
          <w:fldChar w:fldCharType="separate"/>
        </w:r>
        <w:r w:rsidR="00F96165">
          <w:rPr>
            <w:noProof/>
            <w:webHidden/>
          </w:rPr>
          <w:t>24</w:t>
        </w:r>
        <w:r>
          <w:rPr>
            <w:noProof/>
            <w:webHidden/>
          </w:rPr>
          <w:fldChar w:fldCharType="end"/>
        </w:r>
      </w:hyperlink>
    </w:p>
    <w:p w14:paraId="0E23A5F2" w14:textId="7A25F0E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51" w:history="1">
        <w:r w:rsidRPr="0038237E">
          <w:rPr>
            <w:rStyle w:val="Hyperlink"/>
            <w:noProof/>
          </w:rPr>
          <w:t>59</w:t>
        </w:r>
        <w:r>
          <w:rPr>
            <w:rFonts w:asciiTheme="minorHAnsi" w:eastAsiaTheme="minorEastAsia" w:hAnsiTheme="minorHAnsi" w:cstheme="minorBidi"/>
            <w:noProof/>
            <w:sz w:val="22"/>
            <w:szCs w:val="22"/>
            <w:lang w:eastAsia="en-AU"/>
          </w:rPr>
          <w:tab/>
        </w:r>
        <w:r w:rsidRPr="0038237E">
          <w:rPr>
            <w:rStyle w:val="Hyperlink"/>
            <w:noProof/>
          </w:rPr>
          <w:t>Notice of committee meetings</w:t>
        </w:r>
        <w:r>
          <w:rPr>
            <w:noProof/>
            <w:webHidden/>
          </w:rPr>
          <w:tab/>
        </w:r>
        <w:r>
          <w:rPr>
            <w:noProof/>
            <w:webHidden/>
          </w:rPr>
          <w:fldChar w:fldCharType="begin"/>
        </w:r>
        <w:r>
          <w:rPr>
            <w:noProof/>
            <w:webHidden/>
          </w:rPr>
          <w:instrText xml:space="preserve"> PAGEREF _Toc165454351 \h </w:instrText>
        </w:r>
        <w:r>
          <w:rPr>
            <w:noProof/>
            <w:webHidden/>
          </w:rPr>
        </w:r>
        <w:r>
          <w:rPr>
            <w:noProof/>
            <w:webHidden/>
          </w:rPr>
          <w:fldChar w:fldCharType="separate"/>
        </w:r>
        <w:r w:rsidR="00F96165">
          <w:rPr>
            <w:noProof/>
            <w:webHidden/>
          </w:rPr>
          <w:t>25</w:t>
        </w:r>
        <w:r>
          <w:rPr>
            <w:noProof/>
            <w:webHidden/>
          </w:rPr>
          <w:fldChar w:fldCharType="end"/>
        </w:r>
      </w:hyperlink>
    </w:p>
    <w:p w14:paraId="08A1F5CE" w14:textId="2295AD01"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52" w:history="1">
        <w:r w:rsidRPr="0038237E">
          <w:rPr>
            <w:rStyle w:val="Hyperlink"/>
            <w:noProof/>
          </w:rPr>
          <w:t>60</w:t>
        </w:r>
        <w:r>
          <w:rPr>
            <w:rFonts w:asciiTheme="minorHAnsi" w:eastAsiaTheme="minorEastAsia" w:hAnsiTheme="minorHAnsi" w:cstheme="minorBidi"/>
            <w:noProof/>
            <w:sz w:val="22"/>
            <w:szCs w:val="22"/>
            <w:lang w:eastAsia="en-AU"/>
          </w:rPr>
          <w:tab/>
        </w:r>
        <w:r w:rsidRPr="0038237E">
          <w:rPr>
            <w:rStyle w:val="Hyperlink"/>
            <w:noProof/>
          </w:rPr>
          <w:t>Urgent meetings committee meetings</w:t>
        </w:r>
        <w:r>
          <w:rPr>
            <w:noProof/>
            <w:webHidden/>
          </w:rPr>
          <w:tab/>
        </w:r>
        <w:r>
          <w:rPr>
            <w:noProof/>
            <w:webHidden/>
          </w:rPr>
          <w:fldChar w:fldCharType="begin"/>
        </w:r>
        <w:r>
          <w:rPr>
            <w:noProof/>
            <w:webHidden/>
          </w:rPr>
          <w:instrText xml:space="preserve"> PAGEREF _Toc165454352 \h </w:instrText>
        </w:r>
        <w:r>
          <w:rPr>
            <w:noProof/>
            <w:webHidden/>
          </w:rPr>
        </w:r>
        <w:r>
          <w:rPr>
            <w:noProof/>
            <w:webHidden/>
          </w:rPr>
          <w:fldChar w:fldCharType="separate"/>
        </w:r>
        <w:r w:rsidR="00F96165">
          <w:rPr>
            <w:noProof/>
            <w:webHidden/>
          </w:rPr>
          <w:t>25</w:t>
        </w:r>
        <w:r>
          <w:rPr>
            <w:noProof/>
            <w:webHidden/>
          </w:rPr>
          <w:fldChar w:fldCharType="end"/>
        </w:r>
      </w:hyperlink>
    </w:p>
    <w:p w14:paraId="485F9EDA" w14:textId="1511B3D6"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53" w:history="1">
        <w:r w:rsidRPr="0038237E">
          <w:rPr>
            <w:rStyle w:val="Hyperlink"/>
            <w:noProof/>
          </w:rPr>
          <w:t>61</w:t>
        </w:r>
        <w:r>
          <w:rPr>
            <w:rFonts w:asciiTheme="minorHAnsi" w:eastAsiaTheme="minorEastAsia" w:hAnsiTheme="minorHAnsi" w:cstheme="minorBidi"/>
            <w:noProof/>
            <w:sz w:val="22"/>
            <w:szCs w:val="22"/>
            <w:lang w:eastAsia="en-AU"/>
          </w:rPr>
          <w:tab/>
        </w:r>
        <w:r w:rsidRPr="0038237E">
          <w:rPr>
            <w:rStyle w:val="Hyperlink"/>
            <w:noProof/>
          </w:rPr>
          <w:t>Quorum for committee meetings</w:t>
        </w:r>
        <w:r>
          <w:rPr>
            <w:noProof/>
            <w:webHidden/>
          </w:rPr>
          <w:tab/>
        </w:r>
        <w:r>
          <w:rPr>
            <w:noProof/>
            <w:webHidden/>
          </w:rPr>
          <w:fldChar w:fldCharType="begin"/>
        </w:r>
        <w:r>
          <w:rPr>
            <w:noProof/>
            <w:webHidden/>
          </w:rPr>
          <w:instrText xml:space="preserve"> PAGEREF _Toc165454353 \h </w:instrText>
        </w:r>
        <w:r>
          <w:rPr>
            <w:noProof/>
            <w:webHidden/>
          </w:rPr>
        </w:r>
        <w:r>
          <w:rPr>
            <w:noProof/>
            <w:webHidden/>
          </w:rPr>
          <w:fldChar w:fldCharType="separate"/>
        </w:r>
        <w:r w:rsidR="00F96165">
          <w:rPr>
            <w:noProof/>
            <w:webHidden/>
          </w:rPr>
          <w:t>25</w:t>
        </w:r>
        <w:r>
          <w:rPr>
            <w:noProof/>
            <w:webHidden/>
          </w:rPr>
          <w:fldChar w:fldCharType="end"/>
        </w:r>
      </w:hyperlink>
    </w:p>
    <w:p w14:paraId="175DE1D2" w14:textId="4B4113E2"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54" w:history="1">
        <w:r w:rsidRPr="0038237E">
          <w:rPr>
            <w:rStyle w:val="Hyperlink"/>
            <w:noProof/>
          </w:rPr>
          <w:t>62</w:t>
        </w:r>
        <w:r>
          <w:rPr>
            <w:rFonts w:asciiTheme="minorHAnsi" w:eastAsiaTheme="minorEastAsia" w:hAnsiTheme="minorHAnsi" w:cstheme="minorBidi"/>
            <w:noProof/>
            <w:sz w:val="22"/>
            <w:szCs w:val="22"/>
            <w:lang w:eastAsia="en-AU"/>
          </w:rPr>
          <w:tab/>
        </w:r>
        <w:r w:rsidRPr="0038237E">
          <w:rPr>
            <w:rStyle w:val="Hyperlink"/>
            <w:noProof/>
          </w:rPr>
          <w:t>Voting at committee meetings</w:t>
        </w:r>
        <w:r>
          <w:rPr>
            <w:noProof/>
            <w:webHidden/>
          </w:rPr>
          <w:tab/>
        </w:r>
        <w:r>
          <w:rPr>
            <w:noProof/>
            <w:webHidden/>
          </w:rPr>
          <w:fldChar w:fldCharType="begin"/>
        </w:r>
        <w:r>
          <w:rPr>
            <w:noProof/>
            <w:webHidden/>
          </w:rPr>
          <w:instrText xml:space="preserve"> PAGEREF _Toc165454354 \h </w:instrText>
        </w:r>
        <w:r>
          <w:rPr>
            <w:noProof/>
            <w:webHidden/>
          </w:rPr>
        </w:r>
        <w:r>
          <w:rPr>
            <w:noProof/>
            <w:webHidden/>
          </w:rPr>
          <w:fldChar w:fldCharType="separate"/>
        </w:r>
        <w:r w:rsidR="00F96165">
          <w:rPr>
            <w:noProof/>
            <w:webHidden/>
          </w:rPr>
          <w:t>26</w:t>
        </w:r>
        <w:r>
          <w:rPr>
            <w:noProof/>
            <w:webHidden/>
          </w:rPr>
          <w:fldChar w:fldCharType="end"/>
        </w:r>
      </w:hyperlink>
    </w:p>
    <w:p w14:paraId="07ACF9DA" w14:textId="3835F7F0"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55" w:history="1">
        <w:r w:rsidRPr="0038237E">
          <w:rPr>
            <w:rStyle w:val="Hyperlink"/>
            <w:noProof/>
          </w:rPr>
          <w:t>63</w:t>
        </w:r>
        <w:r>
          <w:rPr>
            <w:rFonts w:asciiTheme="minorHAnsi" w:eastAsiaTheme="minorEastAsia" w:hAnsiTheme="minorHAnsi" w:cstheme="minorBidi"/>
            <w:noProof/>
            <w:sz w:val="22"/>
            <w:szCs w:val="22"/>
            <w:lang w:eastAsia="en-AU"/>
          </w:rPr>
          <w:tab/>
        </w:r>
        <w:r w:rsidRPr="0038237E">
          <w:rPr>
            <w:rStyle w:val="Hyperlink"/>
            <w:noProof/>
          </w:rPr>
          <w:t>Conflict of interest</w:t>
        </w:r>
        <w:r>
          <w:rPr>
            <w:noProof/>
            <w:webHidden/>
          </w:rPr>
          <w:tab/>
        </w:r>
        <w:r>
          <w:rPr>
            <w:noProof/>
            <w:webHidden/>
          </w:rPr>
          <w:fldChar w:fldCharType="begin"/>
        </w:r>
        <w:r>
          <w:rPr>
            <w:noProof/>
            <w:webHidden/>
          </w:rPr>
          <w:instrText xml:space="preserve"> PAGEREF _Toc165454355 \h </w:instrText>
        </w:r>
        <w:r>
          <w:rPr>
            <w:noProof/>
            <w:webHidden/>
          </w:rPr>
        </w:r>
        <w:r>
          <w:rPr>
            <w:noProof/>
            <w:webHidden/>
          </w:rPr>
          <w:fldChar w:fldCharType="separate"/>
        </w:r>
        <w:r w:rsidR="00F96165">
          <w:rPr>
            <w:noProof/>
            <w:webHidden/>
          </w:rPr>
          <w:t>26</w:t>
        </w:r>
        <w:r>
          <w:rPr>
            <w:noProof/>
            <w:webHidden/>
          </w:rPr>
          <w:fldChar w:fldCharType="end"/>
        </w:r>
      </w:hyperlink>
    </w:p>
    <w:p w14:paraId="11F9DB64" w14:textId="7EF10A0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56" w:history="1">
        <w:r w:rsidRPr="0038237E">
          <w:rPr>
            <w:rStyle w:val="Hyperlink"/>
            <w:noProof/>
          </w:rPr>
          <w:t>64</w:t>
        </w:r>
        <w:r>
          <w:rPr>
            <w:rFonts w:asciiTheme="minorHAnsi" w:eastAsiaTheme="minorEastAsia" w:hAnsiTheme="minorHAnsi" w:cstheme="minorBidi"/>
            <w:noProof/>
            <w:sz w:val="22"/>
            <w:szCs w:val="22"/>
            <w:lang w:eastAsia="en-AU"/>
          </w:rPr>
          <w:tab/>
        </w:r>
        <w:r w:rsidRPr="0038237E">
          <w:rPr>
            <w:rStyle w:val="Hyperlink"/>
            <w:noProof/>
          </w:rPr>
          <w:t>Minutes of committee meetings</w:t>
        </w:r>
        <w:r>
          <w:rPr>
            <w:noProof/>
            <w:webHidden/>
          </w:rPr>
          <w:tab/>
        </w:r>
        <w:r>
          <w:rPr>
            <w:noProof/>
            <w:webHidden/>
          </w:rPr>
          <w:fldChar w:fldCharType="begin"/>
        </w:r>
        <w:r>
          <w:rPr>
            <w:noProof/>
            <w:webHidden/>
          </w:rPr>
          <w:instrText xml:space="preserve"> PAGEREF _Toc165454356 \h </w:instrText>
        </w:r>
        <w:r>
          <w:rPr>
            <w:noProof/>
            <w:webHidden/>
          </w:rPr>
        </w:r>
        <w:r>
          <w:rPr>
            <w:noProof/>
            <w:webHidden/>
          </w:rPr>
          <w:fldChar w:fldCharType="separate"/>
        </w:r>
        <w:r w:rsidR="00F96165">
          <w:rPr>
            <w:noProof/>
            <w:webHidden/>
          </w:rPr>
          <w:t>27</w:t>
        </w:r>
        <w:r>
          <w:rPr>
            <w:noProof/>
            <w:webHidden/>
          </w:rPr>
          <w:fldChar w:fldCharType="end"/>
        </w:r>
      </w:hyperlink>
    </w:p>
    <w:p w14:paraId="396251D6" w14:textId="34E6993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57" w:history="1">
        <w:r w:rsidRPr="0038237E">
          <w:rPr>
            <w:rStyle w:val="Hyperlink"/>
            <w:noProof/>
          </w:rPr>
          <w:t>65</w:t>
        </w:r>
        <w:r>
          <w:rPr>
            <w:rFonts w:asciiTheme="minorHAnsi" w:eastAsiaTheme="minorEastAsia" w:hAnsiTheme="minorHAnsi" w:cstheme="minorBidi"/>
            <w:noProof/>
            <w:sz w:val="22"/>
            <w:szCs w:val="22"/>
            <w:lang w:eastAsia="en-AU"/>
          </w:rPr>
          <w:tab/>
        </w:r>
        <w:r w:rsidRPr="0038237E">
          <w:rPr>
            <w:rStyle w:val="Hyperlink"/>
            <w:noProof/>
          </w:rPr>
          <w:t>Leave of absence from committee</w:t>
        </w:r>
        <w:r>
          <w:rPr>
            <w:noProof/>
            <w:webHidden/>
          </w:rPr>
          <w:tab/>
        </w:r>
        <w:r>
          <w:rPr>
            <w:noProof/>
            <w:webHidden/>
          </w:rPr>
          <w:fldChar w:fldCharType="begin"/>
        </w:r>
        <w:r>
          <w:rPr>
            <w:noProof/>
            <w:webHidden/>
          </w:rPr>
          <w:instrText xml:space="preserve"> PAGEREF _Toc165454357 \h </w:instrText>
        </w:r>
        <w:r>
          <w:rPr>
            <w:noProof/>
            <w:webHidden/>
          </w:rPr>
        </w:r>
        <w:r>
          <w:rPr>
            <w:noProof/>
            <w:webHidden/>
          </w:rPr>
          <w:fldChar w:fldCharType="separate"/>
        </w:r>
        <w:r w:rsidR="00F96165">
          <w:rPr>
            <w:noProof/>
            <w:webHidden/>
          </w:rPr>
          <w:t>27</w:t>
        </w:r>
        <w:r>
          <w:rPr>
            <w:noProof/>
            <w:webHidden/>
          </w:rPr>
          <w:fldChar w:fldCharType="end"/>
        </w:r>
      </w:hyperlink>
    </w:p>
    <w:p w14:paraId="0BEA55AA" w14:textId="1C4148F6" w:rsidR="00F65238" w:rsidRDefault="00F65238">
      <w:pPr>
        <w:pStyle w:val="TOC1"/>
        <w:tabs>
          <w:tab w:val="right" w:leader="dot" w:pos="10083"/>
        </w:tabs>
        <w:rPr>
          <w:rFonts w:asciiTheme="minorHAnsi" w:eastAsiaTheme="minorEastAsia" w:hAnsiTheme="minorHAnsi" w:cstheme="minorBidi"/>
          <w:noProof/>
          <w:sz w:val="22"/>
          <w:szCs w:val="22"/>
          <w:lang w:eastAsia="en-AU"/>
        </w:rPr>
      </w:pPr>
      <w:hyperlink w:anchor="_Toc165454358" w:history="1">
        <w:r w:rsidRPr="0038237E">
          <w:rPr>
            <w:rStyle w:val="Hyperlink"/>
            <w:noProof/>
          </w:rPr>
          <w:t>PART 8—FINANCIAL MATTERS</w:t>
        </w:r>
        <w:r>
          <w:rPr>
            <w:noProof/>
            <w:webHidden/>
          </w:rPr>
          <w:tab/>
        </w:r>
        <w:r>
          <w:rPr>
            <w:noProof/>
            <w:webHidden/>
          </w:rPr>
          <w:fldChar w:fldCharType="begin"/>
        </w:r>
        <w:r>
          <w:rPr>
            <w:noProof/>
            <w:webHidden/>
          </w:rPr>
          <w:instrText xml:space="preserve"> PAGEREF _Toc165454358 \h </w:instrText>
        </w:r>
        <w:r>
          <w:rPr>
            <w:noProof/>
            <w:webHidden/>
          </w:rPr>
        </w:r>
        <w:r>
          <w:rPr>
            <w:noProof/>
            <w:webHidden/>
          </w:rPr>
          <w:fldChar w:fldCharType="separate"/>
        </w:r>
        <w:r w:rsidR="00F96165">
          <w:rPr>
            <w:noProof/>
            <w:webHidden/>
          </w:rPr>
          <w:t>27</w:t>
        </w:r>
        <w:r>
          <w:rPr>
            <w:noProof/>
            <w:webHidden/>
          </w:rPr>
          <w:fldChar w:fldCharType="end"/>
        </w:r>
      </w:hyperlink>
    </w:p>
    <w:p w14:paraId="37E502D8" w14:textId="72035C1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59" w:history="1">
        <w:r w:rsidRPr="0038237E">
          <w:rPr>
            <w:rStyle w:val="Hyperlink"/>
            <w:noProof/>
          </w:rPr>
          <w:t>66</w:t>
        </w:r>
        <w:r>
          <w:rPr>
            <w:rFonts w:asciiTheme="minorHAnsi" w:eastAsiaTheme="minorEastAsia" w:hAnsiTheme="minorHAnsi" w:cstheme="minorBidi"/>
            <w:noProof/>
            <w:sz w:val="22"/>
            <w:szCs w:val="22"/>
            <w:lang w:eastAsia="en-AU"/>
          </w:rPr>
          <w:tab/>
        </w:r>
        <w:r w:rsidRPr="0038237E">
          <w:rPr>
            <w:rStyle w:val="Hyperlink"/>
            <w:noProof/>
          </w:rPr>
          <w:t>Source of funds</w:t>
        </w:r>
        <w:r>
          <w:rPr>
            <w:noProof/>
            <w:webHidden/>
          </w:rPr>
          <w:tab/>
        </w:r>
        <w:r>
          <w:rPr>
            <w:noProof/>
            <w:webHidden/>
          </w:rPr>
          <w:fldChar w:fldCharType="begin"/>
        </w:r>
        <w:r>
          <w:rPr>
            <w:noProof/>
            <w:webHidden/>
          </w:rPr>
          <w:instrText xml:space="preserve"> PAGEREF _Toc165454359 \h </w:instrText>
        </w:r>
        <w:r>
          <w:rPr>
            <w:noProof/>
            <w:webHidden/>
          </w:rPr>
        </w:r>
        <w:r>
          <w:rPr>
            <w:noProof/>
            <w:webHidden/>
          </w:rPr>
          <w:fldChar w:fldCharType="separate"/>
        </w:r>
        <w:r w:rsidR="00F96165">
          <w:rPr>
            <w:noProof/>
            <w:webHidden/>
          </w:rPr>
          <w:t>27</w:t>
        </w:r>
        <w:r>
          <w:rPr>
            <w:noProof/>
            <w:webHidden/>
          </w:rPr>
          <w:fldChar w:fldCharType="end"/>
        </w:r>
      </w:hyperlink>
    </w:p>
    <w:p w14:paraId="67AAF920" w14:textId="2152BAD4"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60" w:history="1">
        <w:r w:rsidRPr="0038237E">
          <w:rPr>
            <w:rStyle w:val="Hyperlink"/>
            <w:noProof/>
          </w:rPr>
          <w:t>67</w:t>
        </w:r>
        <w:r>
          <w:rPr>
            <w:rFonts w:asciiTheme="minorHAnsi" w:eastAsiaTheme="minorEastAsia" w:hAnsiTheme="minorHAnsi" w:cstheme="minorBidi"/>
            <w:noProof/>
            <w:sz w:val="22"/>
            <w:szCs w:val="22"/>
            <w:lang w:eastAsia="en-AU"/>
          </w:rPr>
          <w:tab/>
        </w:r>
        <w:r w:rsidRPr="0038237E">
          <w:rPr>
            <w:rStyle w:val="Hyperlink"/>
            <w:noProof/>
          </w:rPr>
          <w:t>Management of funds</w:t>
        </w:r>
        <w:r>
          <w:rPr>
            <w:noProof/>
            <w:webHidden/>
          </w:rPr>
          <w:tab/>
        </w:r>
        <w:r>
          <w:rPr>
            <w:noProof/>
            <w:webHidden/>
          </w:rPr>
          <w:fldChar w:fldCharType="begin"/>
        </w:r>
        <w:r>
          <w:rPr>
            <w:noProof/>
            <w:webHidden/>
          </w:rPr>
          <w:instrText xml:space="preserve"> PAGEREF _Toc165454360 \h </w:instrText>
        </w:r>
        <w:r>
          <w:rPr>
            <w:noProof/>
            <w:webHidden/>
          </w:rPr>
        </w:r>
        <w:r>
          <w:rPr>
            <w:noProof/>
            <w:webHidden/>
          </w:rPr>
          <w:fldChar w:fldCharType="separate"/>
        </w:r>
        <w:r w:rsidR="00F96165">
          <w:rPr>
            <w:noProof/>
            <w:webHidden/>
          </w:rPr>
          <w:t>27</w:t>
        </w:r>
        <w:r>
          <w:rPr>
            <w:noProof/>
            <w:webHidden/>
          </w:rPr>
          <w:fldChar w:fldCharType="end"/>
        </w:r>
      </w:hyperlink>
    </w:p>
    <w:p w14:paraId="2524269B" w14:textId="1A00D70E"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61" w:history="1">
        <w:r w:rsidRPr="0038237E">
          <w:rPr>
            <w:rStyle w:val="Hyperlink"/>
            <w:noProof/>
          </w:rPr>
          <w:t>68</w:t>
        </w:r>
        <w:r>
          <w:rPr>
            <w:rFonts w:asciiTheme="minorHAnsi" w:eastAsiaTheme="minorEastAsia" w:hAnsiTheme="minorHAnsi" w:cstheme="minorBidi"/>
            <w:noProof/>
            <w:sz w:val="22"/>
            <w:szCs w:val="22"/>
            <w:lang w:eastAsia="en-AU"/>
          </w:rPr>
          <w:tab/>
        </w:r>
        <w:r w:rsidRPr="0038237E">
          <w:rPr>
            <w:rStyle w:val="Hyperlink"/>
            <w:noProof/>
          </w:rPr>
          <w:t>Financial records</w:t>
        </w:r>
        <w:r>
          <w:rPr>
            <w:noProof/>
            <w:webHidden/>
          </w:rPr>
          <w:tab/>
        </w:r>
        <w:r>
          <w:rPr>
            <w:noProof/>
            <w:webHidden/>
          </w:rPr>
          <w:fldChar w:fldCharType="begin"/>
        </w:r>
        <w:r>
          <w:rPr>
            <w:noProof/>
            <w:webHidden/>
          </w:rPr>
          <w:instrText xml:space="preserve"> PAGEREF _Toc165454361 \h </w:instrText>
        </w:r>
        <w:r>
          <w:rPr>
            <w:noProof/>
            <w:webHidden/>
          </w:rPr>
        </w:r>
        <w:r>
          <w:rPr>
            <w:noProof/>
            <w:webHidden/>
          </w:rPr>
          <w:fldChar w:fldCharType="separate"/>
        </w:r>
        <w:r w:rsidR="00F96165">
          <w:rPr>
            <w:noProof/>
            <w:webHidden/>
          </w:rPr>
          <w:t>28</w:t>
        </w:r>
        <w:r>
          <w:rPr>
            <w:noProof/>
            <w:webHidden/>
          </w:rPr>
          <w:fldChar w:fldCharType="end"/>
        </w:r>
      </w:hyperlink>
    </w:p>
    <w:p w14:paraId="76E9C3F3" w14:textId="18785F96"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62" w:history="1">
        <w:r w:rsidRPr="0038237E">
          <w:rPr>
            <w:rStyle w:val="Hyperlink"/>
            <w:noProof/>
          </w:rPr>
          <w:t>69</w:t>
        </w:r>
        <w:r>
          <w:rPr>
            <w:rFonts w:asciiTheme="minorHAnsi" w:eastAsiaTheme="minorEastAsia" w:hAnsiTheme="minorHAnsi" w:cstheme="minorBidi"/>
            <w:noProof/>
            <w:sz w:val="22"/>
            <w:szCs w:val="22"/>
            <w:lang w:eastAsia="en-AU"/>
          </w:rPr>
          <w:tab/>
        </w:r>
        <w:r w:rsidRPr="0038237E">
          <w:rPr>
            <w:rStyle w:val="Hyperlink"/>
            <w:noProof/>
          </w:rPr>
          <w:t>Financial statements</w:t>
        </w:r>
        <w:r>
          <w:rPr>
            <w:noProof/>
            <w:webHidden/>
          </w:rPr>
          <w:tab/>
        </w:r>
        <w:r>
          <w:rPr>
            <w:noProof/>
            <w:webHidden/>
          </w:rPr>
          <w:fldChar w:fldCharType="begin"/>
        </w:r>
        <w:r>
          <w:rPr>
            <w:noProof/>
            <w:webHidden/>
          </w:rPr>
          <w:instrText xml:space="preserve"> PAGEREF _Toc165454362 \h </w:instrText>
        </w:r>
        <w:r>
          <w:rPr>
            <w:noProof/>
            <w:webHidden/>
          </w:rPr>
        </w:r>
        <w:r>
          <w:rPr>
            <w:noProof/>
            <w:webHidden/>
          </w:rPr>
          <w:fldChar w:fldCharType="separate"/>
        </w:r>
        <w:r w:rsidR="00F96165">
          <w:rPr>
            <w:noProof/>
            <w:webHidden/>
          </w:rPr>
          <w:t>28</w:t>
        </w:r>
        <w:r>
          <w:rPr>
            <w:noProof/>
            <w:webHidden/>
          </w:rPr>
          <w:fldChar w:fldCharType="end"/>
        </w:r>
      </w:hyperlink>
    </w:p>
    <w:p w14:paraId="010F3199" w14:textId="2507EEDF" w:rsidR="00F65238" w:rsidRDefault="00F65238">
      <w:pPr>
        <w:pStyle w:val="TOC1"/>
        <w:tabs>
          <w:tab w:val="right" w:leader="dot" w:pos="10083"/>
        </w:tabs>
        <w:rPr>
          <w:rFonts w:asciiTheme="minorHAnsi" w:eastAsiaTheme="minorEastAsia" w:hAnsiTheme="minorHAnsi" w:cstheme="minorBidi"/>
          <w:noProof/>
          <w:sz w:val="22"/>
          <w:szCs w:val="22"/>
          <w:lang w:eastAsia="en-AU"/>
        </w:rPr>
      </w:pPr>
      <w:hyperlink w:anchor="_Toc165454363" w:history="1">
        <w:r w:rsidRPr="0038237E">
          <w:rPr>
            <w:rStyle w:val="Hyperlink"/>
            <w:noProof/>
          </w:rPr>
          <w:t>PART 9—GENERAL MATTERS</w:t>
        </w:r>
        <w:r>
          <w:rPr>
            <w:noProof/>
            <w:webHidden/>
          </w:rPr>
          <w:tab/>
        </w:r>
        <w:r>
          <w:rPr>
            <w:noProof/>
            <w:webHidden/>
          </w:rPr>
          <w:fldChar w:fldCharType="begin"/>
        </w:r>
        <w:r>
          <w:rPr>
            <w:noProof/>
            <w:webHidden/>
          </w:rPr>
          <w:instrText xml:space="preserve"> PAGEREF _Toc165454363 \h </w:instrText>
        </w:r>
        <w:r>
          <w:rPr>
            <w:noProof/>
            <w:webHidden/>
          </w:rPr>
        </w:r>
        <w:r>
          <w:rPr>
            <w:noProof/>
            <w:webHidden/>
          </w:rPr>
          <w:fldChar w:fldCharType="separate"/>
        </w:r>
        <w:r w:rsidR="00F96165">
          <w:rPr>
            <w:noProof/>
            <w:webHidden/>
          </w:rPr>
          <w:t>29</w:t>
        </w:r>
        <w:r>
          <w:rPr>
            <w:noProof/>
            <w:webHidden/>
          </w:rPr>
          <w:fldChar w:fldCharType="end"/>
        </w:r>
      </w:hyperlink>
    </w:p>
    <w:p w14:paraId="3EEE78D9" w14:textId="5685EB94"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64" w:history="1">
        <w:r w:rsidRPr="0038237E">
          <w:rPr>
            <w:rStyle w:val="Hyperlink"/>
            <w:noProof/>
          </w:rPr>
          <w:t>70</w:t>
        </w:r>
        <w:r>
          <w:rPr>
            <w:rFonts w:asciiTheme="minorHAnsi" w:eastAsiaTheme="minorEastAsia" w:hAnsiTheme="minorHAnsi" w:cstheme="minorBidi"/>
            <w:noProof/>
            <w:sz w:val="22"/>
            <w:szCs w:val="22"/>
            <w:lang w:eastAsia="en-AU"/>
          </w:rPr>
          <w:tab/>
        </w:r>
        <w:r w:rsidRPr="0038237E">
          <w:rPr>
            <w:rStyle w:val="Hyperlink"/>
            <w:noProof/>
          </w:rPr>
          <w:t>Registered address</w:t>
        </w:r>
        <w:r>
          <w:rPr>
            <w:noProof/>
            <w:webHidden/>
          </w:rPr>
          <w:tab/>
        </w:r>
        <w:r>
          <w:rPr>
            <w:noProof/>
            <w:webHidden/>
          </w:rPr>
          <w:fldChar w:fldCharType="begin"/>
        </w:r>
        <w:r>
          <w:rPr>
            <w:noProof/>
            <w:webHidden/>
          </w:rPr>
          <w:instrText xml:space="preserve"> PAGEREF _Toc165454364 \h </w:instrText>
        </w:r>
        <w:r>
          <w:rPr>
            <w:noProof/>
            <w:webHidden/>
          </w:rPr>
        </w:r>
        <w:r>
          <w:rPr>
            <w:noProof/>
            <w:webHidden/>
          </w:rPr>
          <w:fldChar w:fldCharType="separate"/>
        </w:r>
        <w:r w:rsidR="00F96165">
          <w:rPr>
            <w:noProof/>
            <w:webHidden/>
          </w:rPr>
          <w:t>29</w:t>
        </w:r>
        <w:r>
          <w:rPr>
            <w:noProof/>
            <w:webHidden/>
          </w:rPr>
          <w:fldChar w:fldCharType="end"/>
        </w:r>
      </w:hyperlink>
    </w:p>
    <w:p w14:paraId="5D9EF47F" w14:textId="4B9AA4D8"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65" w:history="1">
        <w:r w:rsidRPr="0038237E">
          <w:rPr>
            <w:rStyle w:val="Hyperlink"/>
            <w:noProof/>
          </w:rPr>
          <w:t>71</w:t>
        </w:r>
        <w:r>
          <w:rPr>
            <w:rFonts w:asciiTheme="minorHAnsi" w:eastAsiaTheme="minorEastAsia" w:hAnsiTheme="minorHAnsi" w:cstheme="minorBidi"/>
            <w:noProof/>
            <w:sz w:val="22"/>
            <w:szCs w:val="22"/>
            <w:lang w:eastAsia="en-AU"/>
          </w:rPr>
          <w:tab/>
        </w:r>
        <w:r w:rsidRPr="0038237E">
          <w:rPr>
            <w:rStyle w:val="Hyperlink"/>
            <w:noProof/>
          </w:rPr>
          <w:t>Notice requirements - notice to members</w:t>
        </w:r>
        <w:r>
          <w:rPr>
            <w:noProof/>
            <w:webHidden/>
          </w:rPr>
          <w:tab/>
        </w:r>
        <w:r>
          <w:rPr>
            <w:noProof/>
            <w:webHidden/>
          </w:rPr>
          <w:fldChar w:fldCharType="begin"/>
        </w:r>
        <w:r>
          <w:rPr>
            <w:noProof/>
            <w:webHidden/>
          </w:rPr>
          <w:instrText xml:space="preserve"> PAGEREF _Toc165454365 \h </w:instrText>
        </w:r>
        <w:r>
          <w:rPr>
            <w:noProof/>
            <w:webHidden/>
          </w:rPr>
        </w:r>
        <w:r>
          <w:rPr>
            <w:noProof/>
            <w:webHidden/>
          </w:rPr>
          <w:fldChar w:fldCharType="separate"/>
        </w:r>
        <w:r w:rsidR="00F96165">
          <w:rPr>
            <w:noProof/>
            <w:webHidden/>
          </w:rPr>
          <w:t>29</w:t>
        </w:r>
        <w:r>
          <w:rPr>
            <w:noProof/>
            <w:webHidden/>
          </w:rPr>
          <w:fldChar w:fldCharType="end"/>
        </w:r>
      </w:hyperlink>
    </w:p>
    <w:p w14:paraId="3616A55F" w14:textId="14660399"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66" w:history="1">
        <w:r w:rsidRPr="0038237E">
          <w:rPr>
            <w:rStyle w:val="Hyperlink"/>
            <w:noProof/>
          </w:rPr>
          <w:t>72</w:t>
        </w:r>
        <w:r>
          <w:rPr>
            <w:rFonts w:asciiTheme="minorHAnsi" w:eastAsiaTheme="minorEastAsia" w:hAnsiTheme="minorHAnsi" w:cstheme="minorBidi"/>
            <w:noProof/>
            <w:sz w:val="22"/>
            <w:szCs w:val="22"/>
            <w:lang w:eastAsia="en-AU"/>
          </w:rPr>
          <w:tab/>
        </w:r>
        <w:r w:rsidRPr="0038237E">
          <w:rPr>
            <w:rStyle w:val="Hyperlink"/>
            <w:noProof/>
          </w:rPr>
          <w:t>Inspection of relevant records by members</w:t>
        </w:r>
        <w:r>
          <w:rPr>
            <w:noProof/>
            <w:webHidden/>
          </w:rPr>
          <w:tab/>
        </w:r>
        <w:r>
          <w:rPr>
            <w:noProof/>
            <w:webHidden/>
          </w:rPr>
          <w:fldChar w:fldCharType="begin"/>
        </w:r>
        <w:r>
          <w:rPr>
            <w:noProof/>
            <w:webHidden/>
          </w:rPr>
          <w:instrText xml:space="preserve"> PAGEREF _Toc165454366 \h </w:instrText>
        </w:r>
        <w:r>
          <w:rPr>
            <w:noProof/>
            <w:webHidden/>
          </w:rPr>
        </w:r>
        <w:r>
          <w:rPr>
            <w:noProof/>
            <w:webHidden/>
          </w:rPr>
          <w:fldChar w:fldCharType="separate"/>
        </w:r>
        <w:r w:rsidR="00F96165">
          <w:rPr>
            <w:noProof/>
            <w:webHidden/>
          </w:rPr>
          <w:t>29</w:t>
        </w:r>
        <w:r>
          <w:rPr>
            <w:noProof/>
            <w:webHidden/>
          </w:rPr>
          <w:fldChar w:fldCharType="end"/>
        </w:r>
      </w:hyperlink>
    </w:p>
    <w:p w14:paraId="1DD3034F" w14:textId="542FD25C"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67" w:history="1">
        <w:r w:rsidRPr="0038237E">
          <w:rPr>
            <w:rStyle w:val="Hyperlink"/>
            <w:noProof/>
          </w:rPr>
          <w:t>73</w:t>
        </w:r>
        <w:r>
          <w:rPr>
            <w:rFonts w:asciiTheme="minorHAnsi" w:eastAsiaTheme="minorEastAsia" w:hAnsiTheme="minorHAnsi" w:cstheme="minorBidi"/>
            <w:noProof/>
            <w:sz w:val="22"/>
            <w:szCs w:val="22"/>
            <w:lang w:eastAsia="en-AU"/>
          </w:rPr>
          <w:tab/>
        </w:r>
        <w:r w:rsidRPr="0038237E">
          <w:rPr>
            <w:rStyle w:val="Hyperlink"/>
            <w:noProof/>
          </w:rPr>
          <w:t>Winding up and cancellation</w:t>
        </w:r>
        <w:r>
          <w:rPr>
            <w:noProof/>
            <w:webHidden/>
          </w:rPr>
          <w:tab/>
        </w:r>
        <w:r>
          <w:rPr>
            <w:noProof/>
            <w:webHidden/>
          </w:rPr>
          <w:fldChar w:fldCharType="begin"/>
        </w:r>
        <w:r>
          <w:rPr>
            <w:noProof/>
            <w:webHidden/>
          </w:rPr>
          <w:instrText xml:space="preserve"> PAGEREF _Toc165454367 \h </w:instrText>
        </w:r>
        <w:r>
          <w:rPr>
            <w:noProof/>
            <w:webHidden/>
          </w:rPr>
        </w:r>
        <w:r>
          <w:rPr>
            <w:noProof/>
            <w:webHidden/>
          </w:rPr>
          <w:fldChar w:fldCharType="separate"/>
        </w:r>
        <w:r w:rsidR="00F96165">
          <w:rPr>
            <w:noProof/>
            <w:webHidden/>
          </w:rPr>
          <w:t>30</w:t>
        </w:r>
        <w:r>
          <w:rPr>
            <w:noProof/>
            <w:webHidden/>
          </w:rPr>
          <w:fldChar w:fldCharType="end"/>
        </w:r>
      </w:hyperlink>
    </w:p>
    <w:p w14:paraId="4332A05A" w14:textId="7E04AF94" w:rsidR="00F65238" w:rsidRDefault="00F65238">
      <w:pPr>
        <w:pStyle w:val="TOC2"/>
        <w:tabs>
          <w:tab w:val="left" w:pos="1360"/>
          <w:tab w:val="right" w:leader="dot" w:pos="10083"/>
        </w:tabs>
        <w:rPr>
          <w:rFonts w:asciiTheme="minorHAnsi" w:eastAsiaTheme="minorEastAsia" w:hAnsiTheme="minorHAnsi" w:cstheme="minorBidi"/>
          <w:noProof/>
          <w:sz w:val="22"/>
          <w:szCs w:val="22"/>
          <w:lang w:eastAsia="en-AU"/>
        </w:rPr>
      </w:pPr>
      <w:hyperlink w:anchor="_Toc165454368" w:history="1">
        <w:r w:rsidRPr="0038237E">
          <w:rPr>
            <w:rStyle w:val="Hyperlink"/>
            <w:noProof/>
          </w:rPr>
          <w:t>74</w:t>
        </w:r>
        <w:r>
          <w:rPr>
            <w:rFonts w:asciiTheme="minorHAnsi" w:eastAsiaTheme="minorEastAsia" w:hAnsiTheme="minorHAnsi" w:cstheme="minorBidi"/>
            <w:noProof/>
            <w:sz w:val="22"/>
            <w:szCs w:val="22"/>
            <w:lang w:eastAsia="en-AU"/>
          </w:rPr>
          <w:tab/>
        </w:r>
        <w:r w:rsidRPr="0038237E">
          <w:rPr>
            <w:rStyle w:val="Hyperlink"/>
            <w:noProof/>
          </w:rPr>
          <w:t>Alteration of rules</w:t>
        </w:r>
        <w:r>
          <w:rPr>
            <w:noProof/>
            <w:webHidden/>
          </w:rPr>
          <w:tab/>
        </w:r>
        <w:r>
          <w:rPr>
            <w:noProof/>
            <w:webHidden/>
          </w:rPr>
          <w:fldChar w:fldCharType="begin"/>
        </w:r>
        <w:r>
          <w:rPr>
            <w:noProof/>
            <w:webHidden/>
          </w:rPr>
          <w:instrText xml:space="preserve"> PAGEREF _Toc165454368 \h </w:instrText>
        </w:r>
        <w:r>
          <w:rPr>
            <w:noProof/>
            <w:webHidden/>
          </w:rPr>
        </w:r>
        <w:r>
          <w:rPr>
            <w:noProof/>
            <w:webHidden/>
          </w:rPr>
          <w:fldChar w:fldCharType="separate"/>
        </w:r>
        <w:r w:rsidR="00F96165">
          <w:rPr>
            <w:noProof/>
            <w:webHidden/>
          </w:rPr>
          <w:t>30</w:t>
        </w:r>
        <w:r>
          <w:rPr>
            <w:noProof/>
            <w:webHidden/>
          </w:rPr>
          <w:fldChar w:fldCharType="end"/>
        </w:r>
      </w:hyperlink>
    </w:p>
    <w:p w14:paraId="590F6669" w14:textId="77777777" w:rsidR="008D68FD" w:rsidRDefault="000919A1" w:rsidP="008D68FD">
      <w:pPr>
        <w:suppressLineNumbers w:val="0"/>
      </w:pPr>
      <w:r>
        <w:rPr>
          <w:b/>
          <w:sz w:val="28"/>
          <w:szCs w:val="28"/>
        </w:rPr>
        <w:fldChar w:fldCharType="end"/>
      </w:r>
    </w:p>
    <w:p w14:paraId="3ED8A3D6" w14:textId="77777777" w:rsidR="008D68FD" w:rsidRDefault="008D68FD" w:rsidP="008D68FD">
      <w:pPr>
        <w:suppressLineNumbers w:val="0"/>
      </w:pPr>
      <w:r>
        <w:br w:type="page"/>
      </w:r>
      <w:bookmarkStart w:id="3" w:name="_Toc340148070"/>
      <w:bookmarkStart w:id="4" w:name="_Toc340226904"/>
      <w:bookmarkStart w:id="5" w:name="_Toc346712999"/>
      <w:bookmarkEnd w:id="1"/>
      <w:bookmarkEnd w:id="2"/>
      <w:r w:rsidR="00E57138">
        <w:lastRenderedPageBreak/>
        <w:t xml:space="preserve"> </w:t>
      </w:r>
    </w:p>
    <w:p w14:paraId="18120C7B" w14:textId="77777777" w:rsidR="008D68FD" w:rsidRPr="00ED6C8A" w:rsidRDefault="008D68FD" w:rsidP="00ED6C8A">
      <w:pPr>
        <w:pStyle w:val="Heading1"/>
      </w:pPr>
      <w:bookmarkStart w:id="6" w:name="_Toc165454286"/>
      <w:r w:rsidRPr="00ED6C8A">
        <w:t>PART 1—PRELIMINARY</w:t>
      </w:r>
      <w:bookmarkEnd w:id="3"/>
      <w:bookmarkEnd w:id="4"/>
      <w:bookmarkEnd w:id="5"/>
      <w:bookmarkEnd w:id="6"/>
    </w:p>
    <w:p w14:paraId="077585F5" w14:textId="77777777" w:rsidR="008D68FD" w:rsidRPr="00ED6C8A" w:rsidRDefault="008D68FD" w:rsidP="00CC4266">
      <w:pPr>
        <w:pStyle w:val="Heading2"/>
      </w:pPr>
      <w:bookmarkStart w:id="7" w:name="_Toc340148071"/>
      <w:bookmarkStart w:id="8" w:name="_Toc340226905"/>
      <w:bookmarkStart w:id="9" w:name="_Toc346713000"/>
      <w:r w:rsidRPr="00ED6C8A">
        <w:tab/>
      </w:r>
      <w:bookmarkStart w:id="10" w:name="_Toc165454287"/>
      <w:r w:rsidRPr="00ED6C8A">
        <w:t>Name</w:t>
      </w:r>
      <w:bookmarkEnd w:id="7"/>
      <w:bookmarkEnd w:id="8"/>
      <w:bookmarkEnd w:id="9"/>
      <w:r w:rsidR="004A6501" w:rsidRPr="00ED6C8A">
        <w:t xml:space="preserve"> of association</w:t>
      </w:r>
      <w:bookmarkEnd w:id="10"/>
    </w:p>
    <w:p w14:paraId="42A0AF1E" w14:textId="456CE73A" w:rsidR="008D68FD" w:rsidRPr="00CC4266" w:rsidRDefault="008D68FD" w:rsidP="00CC4266">
      <w:pPr>
        <w:pStyle w:val="Heading3"/>
      </w:pPr>
      <w:r w:rsidRPr="00CC4266">
        <w:t xml:space="preserve">The name of the incorporated association is </w:t>
      </w:r>
      <w:r w:rsidR="00BE79D6" w:rsidRPr="00CC4266">
        <w:t>‘</w:t>
      </w:r>
      <w:r w:rsidRPr="00CC4266">
        <w:t>Portarlington Neighbourhood House Incorporated</w:t>
      </w:r>
      <w:r w:rsidR="00BE79D6" w:rsidRPr="00CC4266">
        <w:t>’</w:t>
      </w:r>
      <w:r w:rsidR="000C195C" w:rsidRPr="00CC4266">
        <w:t>, often abbreviated as PNH</w:t>
      </w:r>
      <w:r w:rsidRPr="00CC4266">
        <w:t>.</w:t>
      </w:r>
    </w:p>
    <w:p w14:paraId="296AE4B2" w14:textId="77777777" w:rsidR="00AB6478" w:rsidRPr="00CC4266" w:rsidRDefault="00AB6478" w:rsidP="00CC4266">
      <w:pPr>
        <w:pStyle w:val="Heading3"/>
      </w:pPr>
      <w:r w:rsidRPr="00CC4266">
        <w:t xml:space="preserve">The </w:t>
      </w:r>
      <w:r w:rsidR="000C195C" w:rsidRPr="00CC4266">
        <w:t xml:space="preserve">full </w:t>
      </w:r>
      <w:r w:rsidRPr="00CC4266">
        <w:t>association name must appear on all business documents.</w:t>
      </w:r>
    </w:p>
    <w:p w14:paraId="04D44F7E" w14:textId="77777777" w:rsidR="008D68FD" w:rsidRDefault="008D68FD" w:rsidP="00CC4266">
      <w:pPr>
        <w:pStyle w:val="Heading2"/>
      </w:pPr>
      <w:bookmarkStart w:id="11" w:name="_Toc340148072"/>
      <w:bookmarkStart w:id="12" w:name="_Toc340226906"/>
      <w:bookmarkStart w:id="13" w:name="_Toc346713001"/>
      <w:bookmarkStart w:id="14" w:name="_Toc165454288"/>
      <w:r w:rsidRPr="00CE409E">
        <w:t>Purpose</w:t>
      </w:r>
      <w:bookmarkEnd w:id="11"/>
      <w:bookmarkEnd w:id="12"/>
      <w:bookmarkEnd w:id="13"/>
      <w:r w:rsidR="004A6501">
        <w:t xml:space="preserve"> of association</w:t>
      </w:r>
      <w:bookmarkEnd w:id="14"/>
    </w:p>
    <w:p w14:paraId="4E3194F2" w14:textId="213296E3" w:rsidR="00F93A6C" w:rsidRPr="00523354" w:rsidRDefault="00F93A6C" w:rsidP="00D15D02">
      <w:pPr>
        <w:pStyle w:val="Heading3"/>
        <w:spacing w:after="120" w:line="259" w:lineRule="auto"/>
      </w:pPr>
      <w:r w:rsidRPr="00523354">
        <w:rPr>
          <w:rStyle w:val="normaltextrun"/>
          <w:lang w:val="en-US"/>
        </w:rPr>
        <w:t>Portarlington Neighbourhood House Incorporated (PNH) is a public institution which has the charitable purpose of advancing social and public welfare by providing opportunities to:</w:t>
      </w:r>
      <w:r w:rsidRPr="00523354">
        <w:rPr>
          <w:rStyle w:val="eop"/>
        </w:rPr>
        <w:t> </w:t>
      </w:r>
    </w:p>
    <w:p w14:paraId="5F2BDE9B" w14:textId="0C05CD7E" w:rsidR="00F93A6C" w:rsidRPr="00523354" w:rsidRDefault="00F93A6C" w:rsidP="00542DEE">
      <w:pPr>
        <w:pStyle w:val="paragraph"/>
        <w:numPr>
          <w:ilvl w:val="0"/>
          <w:numId w:val="8"/>
        </w:numPr>
        <w:spacing w:before="0" w:beforeAutospacing="0" w:after="0" w:afterAutospacing="0"/>
        <w:textAlignment w:val="baseline"/>
      </w:pPr>
      <w:r w:rsidRPr="00523354">
        <w:rPr>
          <w:rStyle w:val="normaltextrun"/>
          <w:lang w:val="en-US"/>
        </w:rPr>
        <w:t>learn</w:t>
      </w:r>
      <w:r w:rsidRPr="00523354">
        <w:rPr>
          <w:rStyle w:val="eop"/>
        </w:rPr>
        <w:t> </w:t>
      </w:r>
    </w:p>
    <w:p w14:paraId="3107C038" w14:textId="3620EAFE" w:rsidR="00F93A6C" w:rsidRPr="00523354" w:rsidRDefault="00F93A6C" w:rsidP="00542DEE">
      <w:pPr>
        <w:pStyle w:val="paragraph"/>
        <w:numPr>
          <w:ilvl w:val="0"/>
          <w:numId w:val="8"/>
        </w:numPr>
        <w:spacing w:before="0" w:beforeAutospacing="0" w:after="0" w:afterAutospacing="0"/>
        <w:textAlignment w:val="baseline"/>
      </w:pPr>
      <w:r w:rsidRPr="00523354">
        <w:rPr>
          <w:rStyle w:val="normaltextrun"/>
          <w:lang w:val="en-US"/>
        </w:rPr>
        <w:t>share skills</w:t>
      </w:r>
      <w:r w:rsidRPr="00523354">
        <w:rPr>
          <w:rStyle w:val="eop"/>
        </w:rPr>
        <w:t> </w:t>
      </w:r>
    </w:p>
    <w:p w14:paraId="1165EB01" w14:textId="57DAE341" w:rsidR="00F93A6C" w:rsidRPr="00523354" w:rsidRDefault="00F93A6C" w:rsidP="00542DEE">
      <w:pPr>
        <w:pStyle w:val="paragraph"/>
        <w:numPr>
          <w:ilvl w:val="0"/>
          <w:numId w:val="8"/>
        </w:numPr>
        <w:spacing w:before="0" w:beforeAutospacing="0" w:after="0" w:afterAutospacing="0"/>
        <w:textAlignment w:val="baseline"/>
      </w:pPr>
      <w:r w:rsidRPr="00523354">
        <w:rPr>
          <w:rStyle w:val="normaltextrun"/>
          <w:lang w:val="en-US"/>
        </w:rPr>
        <w:t>bring community members together</w:t>
      </w:r>
      <w:r w:rsidR="00867FF4" w:rsidRPr="00523354">
        <w:rPr>
          <w:rStyle w:val="normaltextrun"/>
          <w:lang w:val="en-US"/>
        </w:rPr>
        <w:t>, and</w:t>
      </w:r>
      <w:r w:rsidRPr="00523354">
        <w:rPr>
          <w:rStyle w:val="eop"/>
        </w:rPr>
        <w:t> </w:t>
      </w:r>
    </w:p>
    <w:p w14:paraId="0DF543DB" w14:textId="6CAF742C" w:rsidR="00F93A6C" w:rsidRPr="00523354" w:rsidRDefault="00F93A6C" w:rsidP="00542DEE">
      <w:pPr>
        <w:pStyle w:val="paragraph"/>
        <w:numPr>
          <w:ilvl w:val="0"/>
          <w:numId w:val="8"/>
        </w:numPr>
        <w:spacing w:before="0" w:beforeAutospacing="0" w:after="0" w:afterAutospacing="0"/>
        <w:textAlignment w:val="baseline"/>
      </w:pPr>
      <w:r w:rsidRPr="00523354">
        <w:rPr>
          <w:rStyle w:val="normaltextrun"/>
          <w:lang w:val="en-US"/>
        </w:rPr>
        <w:t>work on community projects </w:t>
      </w:r>
      <w:r w:rsidRPr="00523354">
        <w:rPr>
          <w:rStyle w:val="eop"/>
        </w:rPr>
        <w:t> </w:t>
      </w:r>
    </w:p>
    <w:p w14:paraId="20310B3C" w14:textId="77777777" w:rsidR="008D68FD" w:rsidRPr="00CE409E" w:rsidRDefault="008D68FD" w:rsidP="00CC4266">
      <w:pPr>
        <w:pStyle w:val="Heading2"/>
      </w:pPr>
      <w:bookmarkStart w:id="15" w:name="_Toc340148073"/>
      <w:bookmarkStart w:id="16" w:name="_Toc340226907"/>
      <w:bookmarkStart w:id="17" w:name="_Toc346713002"/>
      <w:bookmarkStart w:id="18" w:name="_Toc165454289"/>
      <w:r w:rsidRPr="00CE409E">
        <w:t>Financial year</w:t>
      </w:r>
      <w:bookmarkEnd w:id="15"/>
      <w:bookmarkEnd w:id="16"/>
      <w:bookmarkEnd w:id="17"/>
      <w:bookmarkEnd w:id="18"/>
    </w:p>
    <w:p w14:paraId="1488BA51" w14:textId="77777777" w:rsidR="008D68FD" w:rsidRDefault="008D68FD" w:rsidP="00CC4266">
      <w:pPr>
        <w:pStyle w:val="Heading3"/>
      </w:pPr>
      <w:r w:rsidRPr="00CE409E">
        <w:t xml:space="preserve">The financial year of the </w:t>
      </w:r>
      <w:r w:rsidR="00AD41E7">
        <w:t>a</w:t>
      </w:r>
      <w:r w:rsidRPr="00CE409E">
        <w:t>ssociation is each period of 12 months ending on 30 June.</w:t>
      </w:r>
    </w:p>
    <w:p w14:paraId="5C606DC5" w14:textId="6F98B04B" w:rsidR="008D68FD" w:rsidRPr="00FB0DAE" w:rsidRDefault="008D68FD" w:rsidP="00CC4266">
      <w:pPr>
        <w:pStyle w:val="Heading3"/>
      </w:pPr>
      <w:r w:rsidRPr="00FB0DAE">
        <w:t>The annual subscription applies to a calendar year</w:t>
      </w:r>
      <w:r w:rsidR="00FB0DAE" w:rsidRPr="00FB0DAE">
        <w:t>.</w:t>
      </w:r>
    </w:p>
    <w:p w14:paraId="7A600F2E" w14:textId="77777777" w:rsidR="008D68FD" w:rsidRPr="001E01C9" w:rsidRDefault="008D68FD" w:rsidP="00CC4266">
      <w:pPr>
        <w:pStyle w:val="Heading2"/>
      </w:pPr>
      <w:bookmarkStart w:id="19" w:name="_Toc340148074"/>
      <w:bookmarkStart w:id="20" w:name="_Toc340226908"/>
      <w:bookmarkStart w:id="21" w:name="_Toc346713003"/>
      <w:bookmarkStart w:id="22" w:name="_Toc165454290"/>
      <w:r w:rsidRPr="001E01C9">
        <w:t>Definitions</w:t>
      </w:r>
      <w:bookmarkEnd w:id="19"/>
      <w:bookmarkEnd w:id="20"/>
      <w:bookmarkEnd w:id="21"/>
      <w:r w:rsidR="004A6501" w:rsidRPr="001E01C9">
        <w:t xml:space="preserve"> in these </w:t>
      </w:r>
      <w:r w:rsidR="001E01C9" w:rsidRPr="001E01C9">
        <w:t>rule</w:t>
      </w:r>
      <w:r w:rsidR="004A6501" w:rsidRPr="001E01C9">
        <w:t>s</w:t>
      </w:r>
      <w:bookmarkEnd w:id="22"/>
    </w:p>
    <w:p w14:paraId="52335823" w14:textId="77777777" w:rsidR="008D68FD" w:rsidRPr="001E01C9" w:rsidRDefault="008D68FD" w:rsidP="00CC4266">
      <w:pPr>
        <w:pStyle w:val="Heading3"/>
      </w:pPr>
      <w:r w:rsidRPr="001E01C9">
        <w:t xml:space="preserve">In these </w:t>
      </w:r>
      <w:r w:rsidR="001E01C9" w:rsidRPr="001E01C9">
        <w:t>rule</w:t>
      </w:r>
      <w:r w:rsidR="00AD41E7" w:rsidRPr="001E01C9">
        <w:t>s</w:t>
      </w:r>
      <w:r w:rsidRPr="001E01C9">
        <w:t>—</w:t>
      </w:r>
    </w:p>
    <w:p w14:paraId="16C91D72" w14:textId="77777777" w:rsidR="008D68FD" w:rsidRPr="00CC4266" w:rsidRDefault="008D68FD" w:rsidP="00CC4266">
      <w:pPr>
        <w:pStyle w:val="Heading4"/>
      </w:pPr>
      <w:r w:rsidRPr="00CC4266">
        <w:t xml:space="preserve">absolute majority, of the </w:t>
      </w:r>
      <w:r w:rsidR="00AD41E7" w:rsidRPr="00CC4266">
        <w:t>c</w:t>
      </w:r>
      <w:r w:rsidRPr="00CC4266">
        <w:t>ommittee, means a majority of the committee members currently holding office and entitled to vote at the time (as distinct from a majority of committee members present at a committee meeting)</w:t>
      </w:r>
    </w:p>
    <w:p w14:paraId="3C7B5304" w14:textId="77777777" w:rsidR="008D68FD" w:rsidRPr="00CC4266" w:rsidRDefault="008D68FD" w:rsidP="00CC4266">
      <w:pPr>
        <w:pStyle w:val="Heading4"/>
      </w:pPr>
      <w:r w:rsidRPr="00CC4266">
        <w:t>associate member means a member referred to in rule</w:t>
      </w:r>
      <w:r w:rsidR="000B5B93" w:rsidRPr="00CC4266">
        <w:t>s 9 and</w:t>
      </w:r>
      <w:r w:rsidRPr="00CC4266">
        <w:t xml:space="preserve"> 14</w:t>
      </w:r>
    </w:p>
    <w:p w14:paraId="622C878F" w14:textId="77777777" w:rsidR="008D68FD" w:rsidRDefault="008D68FD" w:rsidP="00CC4266">
      <w:pPr>
        <w:pStyle w:val="Heading4"/>
      </w:pPr>
      <w:r w:rsidRPr="00CC4266">
        <w:t>Chairperson, of a general meeting or committee meeting, means the person chairing the meeting</w:t>
      </w:r>
    </w:p>
    <w:p w14:paraId="7C89F7B0" w14:textId="77777777" w:rsidR="00F93A6C" w:rsidRPr="00523354" w:rsidRDefault="00F93A6C" w:rsidP="00867FF4">
      <w:pPr>
        <w:pStyle w:val="Heading4"/>
      </w:pPr>
      <w:r w:rsidRPr="00523354">
        <w:t>Commissioner means the Commissioner of Taxation, a second Commissioner of Taxation or a Deputy Commissioner of Taxation or other delegate of the Commissioner of Taxation for the purposes of the Tax Act.</w:t>
      </w:r>
    </w:p>
    <w:p w14:paraId="6159613F" w14:textId="77777777" w:rsidR="008D68FD" w:rsidRPr="00CC4266" w:rsidRDefault="00AD41E7" w:rsidP="00CC4266">
      <w:pPr>
        <w:pStyle w:val="Heading4"/>
      </w:pPr>
      <w:r w:rsidRPr="00CC4266">
        <w:t>committee</w:t>
      </w:r>
      <w:r w:rsidR="008D68FD" w:rsidRPr="00CC4266">
        <w:t xml:space="preserve"> means the </w:t>
      </w:r>
      <w:r w:rsidRPr="00CC4266">
        <w:t>c</w:t>
      </w:r>
      <w:r w:rsidR="008D68FD" w:rsidRPr="00CC4266">
        <w:t xml:space="preserve">ommittee having management of the business of the </w:t>
      </w:r>
      <w:r w:rsidRPr="00CC4266">
        <w:t>association</w:t>
      </w:r>
    </w:p>
    <w:p w14:paraId="3CF4A818" w14:textId="77777777" w:rsidR="008D68FD" w:rsidRPr="00CC4266" w:rsidRDefault="008D68FD" w:rsidP="00CC4266">
      <w:pPr>
        <w:pStyle w:val="Heading4"/>
      </w:pPr>
      <w:r w:rsidRPr="00CC4266">
        <w:t xml:space="preserve">committee meeting means a meeting of the </w:t>
      </w:r>
      <w:r w:rsidR="00AD41E7" w:rsidRPr="00CC4266">
        <w:t>c</w:t>
      </w:r>
      <w:r w:rsidRPr="00CC4266">
        <w:t xml:space="preserve">ommittee held in accordance with these </w:t>
      </w:r>
      <w:r w:rsidR="001E01C9" w:rsidRPr="00CC4266">
        <w:t>rule</w:t>
      </w:r>
      <w:r w:rsidR="00AD41E7" w:rsidRPr="00CC4266">
        <w:t>s</w:t>
      </w:r>
    </w:p>
    <w:p w14:paraId="10E18460" w14:textId="77777777" w:rsidR="008D68FD" w:rsidRPr="00CC4266" w:rsidRDefault="008D68FD" w:rsidP="00CC4266">
      <w:pPr>
        <w:pStyle w:val="Heading4"/>
      </w:pPr>
      <w:r w:rsidRPr="00CC4266">
        <w:t xml:space="preserve">committee member means a member of the </w:t>
      </w:r>
      <w:r w:rsidR="00AD41E7" w:rsidRPr="00CC4266">
        <w:t>c</w:t>
      </w:r>
      <w:r w:rsidRPr="00CC4266">
        <w:t xml:space="preserve">ommittee elected or appointed under </w:t>
      </w:r>
      <w:r w:rsidR="00AD41E7" w:rsidRPr="00CC4266">
        <w:t xml:space="preserve">these </w:t>
      </w:r>
      <w:r w:rsidR="001E01C9" w:rsidRPr="00CC4266">
        <w:t>rule</w:t>
      </w:r>
      <w:r w:rsidR="00AD41E7" w:rsidRPr="00CC4266">
        <w:t>s</w:t>
      </w:r>
    </w:p>
    <w:p w14:paraId="36A020AE" w14:textId="77777777" w:rsidR="008D68FD" w:rsidRPr="00CC4266" w:rsidRDefault="008D68FD" w:rsidP="00CC4266">
      <w:pPr>
        <w:pStyle w:val="Heading4"/>
      </w:pPr>
      <w:r w:rsidRPr="00CC4266">
        <w:t xml:space="preserve">disciplinary appeal meeting means a meeting of the members of the </w:t>
      </w:r>
      <w:r w:rsidR="00AD41E7" w:rsidRPr="00CC4266">
        <w:t>a</w:t>
      </w:r>
      <w:r w:rsidRPr="00CC4266">
        <w:t xml:space="preserve">ssociation convened under </w:t>
      </w:r>
      <w:r w:rsidR="00AD41E7" w:rsidRPr="00CC4266">
        <w:t xml:space="preserve">these </w:t>
      </w:r>
      <w:r w:rsidR="001E01C9" w:rsidRPr="00CC4266">
        <w:t>rule</w:t>
      </w:r>
      <w:r w:rsidR="00AD41E7" w:rsidRPr="00CC4266">
        <w:t>s</w:t>
      </w:r>
    </w:p>
    <w:p w14:paraId="381289D4" w14:textId="77777777" w:rsidR="008D68FD" w:rsidRPr="00CC4266" w:rsidRDefault="008D68FD" w:rsidP="00CC4266">
      <w:pPr>
        <w:pStyle w:val="Heading4"/>
      </w:pPr>
      <w:r w:rsidRPr="00CC4266">
        <w:lastRenderedPageBreak/>
        <w:t xml:space="preserve">disciplinary meeting means a meeting of the </w:t>
      </w:r>
      <w:r w:rsidR="00AD41E7" w:rsidRPr="00CC4266">
        <w:t>disciplinary subcommittee</w:t>
      </w:r>
      <w:r w:rsidRPr="00CC4266">
        <w:t xml:space="preserve"> </w:t>
      </w:r>
      <w:r w:rsidR="00AD41E7" w:rsidRPr="00CC4266">
        <w:t xml:space="preserve">as per these </w:t>
      </w:r>
      <w:r w:rsidR="001E01C9" w:rsidRPr="00CC4266">
        <w:t>rule</w:t>
      </w:r>
      <w:r w:rsidR="00AD41E7" w:rsidRPr="00CC4266">
        <w:t>s</w:t>
      </w:r>
    </w:p>
    <w:p w14:paraId="3A3E62F5" w14:textId="77777777" w:rsidR="008D68FD" w:rsidRDefault="008D68FD" w:rsidP="00CC4266">
      <w:pPr>
        <w:pStyle w:val="Heading4"/>
      </w:pPr>
      <w:r w:rsidRPr="00CC4266">
        <w:t xml:space="preserve">disciplinary subcommittee means the subcommittee appointed under </w:t>
      </w:r>
      <w:r w:rsidR="00AD41E7" w:rsidRPr="00CC4266">
        <w:t xml:space="preserve">these </w:t>
      </w:r>
      <w:r w:rsidR="001E01C9" w:rsidRPr="00CC4266">
        <w:t>rule</w:t>
      </w:r>
      <w:r w:rsidR="00AD41E7" w:rsidRPr="00CC4266">
        <w:t>s</w:t>
      </w:r>
    </w:p>
    <w:p w14:paraId="3F739984" w14:textId="77777777" w:rsidR="00867FF4" w:rsidRPr="00523354" w:rsidRDefault="00867FF4" w:rsidP="00867FF4">
      <w:pPr>
        <w:pStyle w:val="Heading4"/>
      </w:pPr>
      <w:r w:rsidRPr="00523354">
        <w:t>Eligible Charity means a fund, authority or institution:</w:t>
      </w:r>
    </w:p>
    <w:p w14:paraId="50D528B4" w14:textId="77777777" w:rsidR="00867FF4" w:rsidRPr="00523354" w:rsidRDefault="00867FF4" w:rsidP="00867FF4">
      <w:pPr>
        <w:ind w:left="2268" w:hanging="283"/>
        <w:rPr>
          <w:iCs/>
        </w:rPr>
      </w:pPr>
      <w:r w:rsidRPr="00523354">
        <w:rPr>
          <w:iCs/>
        </w:rPr>
        <w:t xml:space="preserve">(a) which is charitable at </w:t>
      </w:r>
      <w:proofErr w:type="gramStart"/>
      <w:r w:rsidRPr="00523354">
        <w:rPr>
          <w:iCs/>
        </w:rPr>
        <w:t>law;</w:t>
      </w:r>
      <w:proofErr w:type="gramEnd"/>
    </w:p>
    <w:p w14:paraId="1C8773BC" w14:textId="77777777" w:rsidR="00867FF4" w:rsidRPr="00523354" w:rsidRDefault="00867FF4" w:rsidP="00867FF4">
      <w:pPr>
        <w:ind w:left="2268" w:hanging="283"/>
        <w:rPr>
          <w:iCs/>
        </w:rPr>
      </w:pPr>
      <w:r w:rsidRPr="00523354">
        <w:rPr>
          <w:iCs/>
        </w:rPr>
        <w:t>(b) gifts or contributions to which are deductible under item 1 of the table in section 30-15 of the Tax Act; and</w:t>
      </w:r>
    </w:p>
    <w:p w14:paraId="136FADD2" w14:textId="77777777" w:rsidR="00867FF4" w:rsidRPr="00523354" w:rsidRDefault="00867FF4" w:rsidP="00867FF4">
      <w:pPr>
        <w:ind w:left="2268" w:hanging="283"/>
        <w:rPr>
          <w:iCs/>
        </w:rPr>
      </w:pPr>
      <w:r w:rsidRPr="00523354">
        <w:rPr>
          <w:iCs/>
        </w:rPr>
        <w:t xml:space="preserve">(c) which has objects and purposes </w:t>
      </w:r>
      <w:proofErr w:type="gramStart"/>
      <w:r w:rsidRPr="00523354">
        <w:rPr>
          <w:iCs/>
        </w:rPr>
        <w:t>similar to</w:t>
      </w:r>
      <w:proofErr w:type="gramEnd"/>
      <w:r w:rsidRPr="00523354">
        <w:rPr>
          <w:iCs/>
        </w:rPr>
        <w:t xml:space="preserve"> the objects and purposes of the association and which is not carried on for the profit or gain of its members.</w:t>
      </w:r>
    </w:p>
    <w:p w14:paraId="06671BC9" w14:textId="77777777" w:rsidR="008D68FD" w:rsidRPr="00CC4266" w:rsidRDefault="008D68FD" w:rsidP="00CC4266">
      <w:pPr>
        <w:pStyle w:val="Heading4"/>
      </w:pPr>
      <w:r w:rsidRPr="00CC4266">
        <w:t xml:space="preserve">financial year means the </w:t>
      </w:r>
      <w:proofErr w:type="gramStart"/>
      <w:r w:rsidRPr="00CC4266">
        <w:t>12 month</w:t>
      </w:r>
      <w:proofErr w:type="gramEnd"/>
      <w:r w:rsidRPr="00CC4266">
        <w:t xml:space="preserve"> period </w:t>
      </w:r>
      <w:r w:rsidR="00AD41E7" w:rsidRPr="00CC4266">
        <w:t>for the reporting of financial statements</w:t>
      </w:r>
    </w:p>
    <w:p w14:paraId="3CA1AC23" w14:textId="77777777" w:rsidR="008D68FD" w:rsidRPr="00CC4266" w:rsidRDefault="008D68FD" w:rsidP="00CC4266">
      <w:pPr>
        <w:pStyle w:val="Heading4"/>
      </w:pPr>
      <w:r w:rsidRPr="00CC4266">
        <w:t>full member means an adult member eligible to vote</w:t>
      </w:r>
      <w:r w:rsidR="000B5B93" w:rsidRPr="00CC4266">
        <w:t xml:space="preserve"> as per rule</w:t>
      </w:r>
      <w:r w:rsidR="00337768" w:rsidRPr="00CC4266">
        <w:t>s</w:t>
      </w:r>
      <w:r w:rsidR="000B5B93" w:rsidRPr="00CC4266">
        <w:t xml:space="preserve"> 8</w:t>
      </w:r>
      <w:r w:rsidR="00337768" w:rsidRPr="00CC4266">
        <w:t xml:space="preserve"> &amp; 13</w:t>
      </w:r>
    </w:p>
    <w:p w14:paraId="21558472" w14:textId="77777777" w:rsidR="008D68FD" w:rsidRPr="00CC4266" w:rsidRDefault="008D68FD" w:rsidP="00CC4266">
      <w:pPr>
        <w:pStyle w:val="Heading4"/>
      </w:pPr>
      <w:r w:rsidRPr="00CC4266">
        <w:t xml:space="preserve">general meeting means a general meeting of the members of the </w:t>
      </w:r>
      <w:r w:rsidR="00AD41E7" w:rsidRPr="00CC4266">
        <w:t>association</w:t>
      </w:r>
      <w:r w:rsidRPr="00CC4266">
        <w:t xml:space="preserve"> and includes an annual general meeting, a special general meeting</w:t>
      </w:r>
      <w:r w:rsidR="00AD41E7" w:rsidRPr="00CC4266">
        <w:t>,</w:t>
      </w:r>
      <w:r w:rsidRPr="00CC4266">
        <w:t xml:space="preserve"> and a disciplinary appeal meeting</w:t>
      </w:r>
    </w:p>
    <w:p w14:paraId="68C6D910" w14:textId="77777777" w:rsidR="008D68FD" w:rsidRPr="00CC4266" w:rsidRDefault="008D68FD" w:rsidP="00CC4266">
      <w:pPr>
        <w:pStyle w:val="Heading4"/>
      </w:pPr>
      <w:r w:rsidRPr="00CC4266">
        <w:t xml:space="preserve">member means a member of the </w:t>
      </w:r>
      <w:r w:rsidR="00AD41E7" w:rsidRPr="00CC4266">
        <w:t>association</w:t>
      </w:r>
      <w:r w:rsidRPr="00CC4266">
        <w:t>, either a full member or an associate member</w:t>
      </w:r>
    </w:p>
    <w:p w14:paraId="2F8217E0" w14:textId="77777777" w:rsidR="008D68FD" w:rsidRPr="00CC4266" w:rsidRDefault="008D68FD" w:rsidP="00CC4266">
      <w:pPr>
        <w:pStyle w:val="Heading4"/>
      </w:pPr>
      <w:r w:rsidRPr="00CC4266">
        <w:t>member entitled to vote means a member who is entitled to vote at a general meeting</w:t>
      </w:r>
    </w:p>
    <w:p w14:paraId="2CDAB6C8" w14:textId="77777777" w:rsidR="008D68FD" w:rsidRPr="00CC4266" w:rsidRDefault="008D68FD" w:rsidP="00CC4266">
      <w:pPr>
        <w:pStyle w:val="Heading4"/>
      </w:pPr>
      <w:r w:rsidRPr="00CC4266">
        <w:t>special resolution means a resolution that requires not less than three-quarters of the members voting at a general meeting, whether in person or by proxy, to vote in favour of the resolution</w:t>
      </w:r>
    </w:p>
    <w:p w14:paraId="5DA2D84B" w14:textId="77777777" w:rsidR="008D68FD" w:rsidRPr="00CC4266" w:rsidRDefault="008D68FD" w:rsidP="00CC4266">
      <w:pPr>
        <w:pStyle w:val="Heading4"/>
      </w:pPr>
      <w:r w:rsidRPr="00CC4266">
        <w:t xml:space="preserve">the Act means the </w:t>
      </w:r>
      <w:r w:rsidR="00AD41E7" w:rsidRPr="00CC4266">
        <w:t>association</w:t>
      </w:r>
      <w:r w:rsidRPr="00CC4266">
        <w:t>s Incorporation Reform Act 2012 and includes any regulations made under that Act</w:t>
      </w:r>
    </w:p>
    <w:p w14:paraId="4B509395" w14:textId="6914E016" w:rsidR="008D68FD" w:rsidRDefault="008D68FD" w:rsidP="00CC4266">
      <w:pPr>
        <w:pStyle w:val="Heading4"/>
      </w:pPr>
      <w:r w:rsidRPr="00CC4266">
        <w:t xml:space="preserve">the Registrar means the Registrar of Incorporated </w:t>
      </w:r>
      <w:r w:rsidR="00BE79D6" w:rsidRPr="00CC4266">
        <w:t>A</w:t>
      </w:r>
      <w:r w:rsidR="00AD41E7" w:rsidRPr="00CC4266">
        <w:t>ssociation</w:t>
      </w:r>
      <w:r w:rsidRPr="00CC4266">
        <w:t>s</w:t>
      </w:r>
    </w:p>
    <w:p w14:paraId="23C5067A" w14:textId="77777777" w:rsidR="00867FF4" w:rsidRPr="00523354" w:rsidRDefault="00867FF4" w:rsidP="00867FF4">
      <w:pPr>
        <w:pStyle w:val="Heading4"/>
      </w:pPr>
      <w:r w:rsidRPr="00523354">
        <w:t>the Tax Act means the Income Tax Assessment Act 1997 (</w:t>
      </w:r>
      <w:proofErr w:type="spellStart"/>
      <w:r w:rsidRPr="00523354">
        <w:t>Cth</w:t>
      </w:r>
      <w:proofErr w:type="spellEnd"/>
      <w:r w:rsidRPr="00523354">
        <w:t>).</w:t>
      </w:r>
    </w:p>
    <w:p w14:paraId="7278EA65" w14:textId="77777777" w:rsidR="00867FF4" w:rsidRPr="00867FF4" w:rsidRDefault="00867FF4" w:rsidP="00867FF4"/>
    <w:p w14:paraId="6D3A88E7" w14:textId="77777777" w:rsidR="008D68FD" w:rsidRDefault="008D68FD" w:rsidP="008D68FD">
      <w:pPr>
        <w:suppressLineNumbers w:val="0"/>
      </w:pPr>
      <w:bookmarkStart w:id="23" w:name="_Toc340148075"/>
      <w:bookmarkStart w:id="24" w:name="_Toc340226909"/>
      <w:bookmarkStart w:id="25" w:name="_Toc346713004"/>
    </w:p>
    <w:p w14:paraId="79A2F495" w14:textId="77777777" w:rsidR="008D68FD" w:rsidRPr="008D68FD" w:rsidRDefault="008D68FD" w:rsidP="00ED6C8A">
      <w:pPr>
        <w:pStyle w:val="Heading1"/>
      </w:pPr>
      <w:bookmarkStart w:id="26" w:name="_Toc165454291"/>
      <w:r w:rsidRPr="008D68FD">
        <w:t>PART 2—POWERS OF ASSOCIATION</w:t>
      </w:r>
      <w:bookmarkEnd w:id="23"/>
      <w:bookmarkEnd w:id="24"/>
      <w:bookmarkEnd w:id="25"/>
      <w:bookmarkEnd w:id="26"/>
    </w:p>
    <w:p w14:paraId="7B8E0344" w14:textId="77777777" w:rsidR="008D68FD" w:rsidRPr="00CE409E" w:rsidRDefault="008D68FD" w:rsidP="00CC4266">
      <w:pPr>
        <w:pStyle w:val="Heading2"/>
      </w:pPr>
      <w:bookmarkStart w:id="27" w:name="_Toc340148076"/>
      <w:bookmarkStart w:id="28" w:name="_Toc340226910"/>
      <w:bookmarkStart w:id="29" w:name="_Toc346713005"/>
      <w:bookmarkStart w:id="30" w:name="_Toc165454292"/>
      <w:r w:rsidRPr="00CE409E">
        <w:t xml:space="preserve">Powers of </w:t>
      </w:r>
      <w:r w:rsidR="00744063">
        <w:t xml:space="preserve">the </w:t>
      </w:r>
      <w:r w:rsidR="00AD41E7">
        <w:t>a</w:t>
      </w:r>
      <w:r w:rsidRPr="00CE409E">
        <w:t>ssociation</w:t>
      </w:r>
      <w:bookmarkEnd w:id="27"/>
      <w:bookmarkEnd w:id="28"/>
      <w:bookmarkEnd w:id="29"/>
      <w:bookmarkEnd w:id="30"/>
    </w:p>
    <w:p w14:paraId="122053BF" w14:textId="77777777" w:rsidR="008D68FD" w:rsidRDefault="008D68FD" w:rsidP="00CC4266">
      <w:pPr>
        <w:pStyle w:val="Heading3"/>
      </w:pPr>
      <w:r>
        <w:t xml:space="preserve">Subject to the Act, the </w:t>
      </w:r>
      <w:r w:rsidR="00AD41E7">
        <w:t>association</w:t>
      </w:r>
      <w:r>
        <w:t xml:space="preserve"> has power to do all things incidental or conducive to achieve its purpose.</w:t>
      </w:r>
    </w:p>
    <w:p w14:paraId="7D398C97" w14:textId="77777777" w:rsidR="008D68FD" w:rsidRPr="00254285" w:rsidRDefault="008D68FD" w:rsidP="00CC4266">
      <w:pPr>
        <w:pStyle w:val="Heading3"/>
      </w:pPr>
      <w:r w:rsidRPr="00254285">
        <w:t>Without limiting sub</w:t>
      </w:r>
      <w:r w:rsidR="001E01C9" w:rsidRPr="00254285">
        <w:t>rule</w:t>
      </w:r>
      <w:r w:rsidRPr="00254285">
        <w:t xml:space="preserve"> </w:t>
      </w:r>
      <w:r w:rsidR="00AD41E7" w:rsidRPr="00254285">
        <w:t>5.</w:t>
      </w:r>
      <w:r w:rsidRPr="00254285">
        <w:t xml:space="preserve">1, the </w:t>
      </w:r>
      <w:r w:rsidR="00AD41E7" w:rsidRPr="00254285">
        <w:t>association</w:t>
      </w:r>
      <w:r w:rsidRPr="00254285">
        <w:t xml:space="preserve"> may—</w:t>
      </w:r>
    </w:p>
    <w:p w14:paraId="23D384A1" w14:textId="77777777" w:rsidR="008D68FD" w:rsidRDefault="008D68FD" w:rsidP="00CC4266">
      <w:pPr>
        <w:pStyle w:val="Heading4"/>
      </w:pPr>
      <w:r>
        <w:t>acquire, hold and dispose of real or personal property</w:t>
      </w:r>
    </w:p>
    <w:p w14:paraId="0493CD10" w14:textId="77777777" w:rsidR="008D68FD" w:rsidRPr="00ED6C8A" w:rsidRDefault="008D68FD" w:rsidP="00CC4266">
      <w:pPr>
        <w:pStyle w:val="Heading4"/>
      </w:pPr>
      <w:r w:rsidRPr="00ED6C8A">
        <w:t>open and operate accounts with financial institutions</w:t>
      </w:r>
    </w:p>
    <w:p w14:paraId="352E979C" w14:textId="77777777" w:rsidR="008D68FD" w:rsidRPr="00ED6C8A" w:rsidRDefault="008D68FD" w:rsidP="00CC4266">
      <w:pPr>
        <w:pStyle w:val="Heading4"/>
      </w:pPr>
      <w:r w:rsidRPr="00ED6C8A">
        <w:t>invest its money in any security in which trust monies may lawfully be invested</w:t>
      </w:r>
    </w:p>
    <w:p w14:paraId="577B095F" w14:textId="77777777" w:rsidR="008D68FD" w:rsidRPr="00ED6C8A" w:rsidRDefault="008D68FD" w:rsidP="00CC4266">
      <w:pPr>
        <w:pStyle w:val="Heading4"/>
      </w:pPr>
      <w:r w:rsidRPr="00ED6C8A">
        <w:t>raise and borrow money on any terms and in any manner as it thinks fit</w:t>
      </w:r>
    </w:p>
    <w:p w14:paraId="26236937" w14:textId="77777777" w:rsidR="008D68FD" w:rsidRPr="00ED6C8A" w:rsidRDefault="008D68FD" w:rsidP="00CC4266">
      <w:pPr>
        <w:pStyle w:val="Heading4"/>
      </w:pPr>
      <w:r w:rsidRPr="00ED6C8A">
        <w:t>secure the repayment of money raised or borrowed, or the payment of a debt or liability</w:t>
      </w:r>
    </w:p>
    <w:p w14:paraId="37882571" w14:textId="77777777" w:rsidR="008D68FD" w:rsidRPr="00ED6C8A" w:rsidRDefault="008D68FD" w:rsidP="00CC4266">
      <w:pPr>
        <w:pStyle w:val="Heading4"/>
      </w:pPr>
      <w:r w:rsidRPr="00ED6C8A">
        <w:lastRenderedPageBreak/>
        <w:t xml:space="preserve">appoint agents to </w:t>
      </w:r>
      <w:r w:rsidR="00427736">
        <w:t>transact business on its behalf</w:t>
      </w:r>
    </w:p>
    <w:p w14:paraId="7D113E4F" w14:textId="77777777" w:rsidR="008D68FD" w:rsidRDefault="008D68FD" w:rsidP="00CC4266">
      <w:pPr>
        <w:pStyle w:val="Heading4"/>
      </w:pPr>
      <w:proofErr w:type="gramStart"/>
      <w:r w:rsidRPr="00ED6C8A">
        <w:t>enter into</w:t>
      </w:r>
      <w:proofErr w:type="gramEnd"/>
      <w:r w:rsidRPr="00ED6C8A">
        <w:t xml:space="preserve"> any other contract it considers necessary or desirable</w:t>
      </w:r>
    </w:p>
    <w:p w14:paraId="199049DF" w14:textId="77777777" w:rsidR="008D68FD" w:rsidRDefault="008D68FD" w:rsidP="00CC4266">
      <w:pPr>
        <w:pStyle w:val="Heading4"/>
      </w:pPr>
      <w:r w:rsidRPr="00ED6C8A">
        <w:rPr>
          <w:rStyle w:val="Heading4Char"/>
        </w:rPr>
        <w:t xml:space="preserve">The </w:t>
      </w:r>
      <w:r w:rsidR="00AD41E7">
        <w:rPr>
          <w:rStyle w:val="Heading4Char"/>
        </w:rPr>
        <w:t>association</w:t>
      </w:r>
      <w:r w:rsidRPr="00ED6C8A">
        <w:rPr>
          <w:rStyle w:val="Heading4Char"/>
        </w:rPr>
        <w:t xml:space="preserve"> may only exercise its powers and use its income and assets (including any surplus) for its purpose</w:t>
      </w:r>
    </w:p>
    <w:p w14:paraId="4F6EBC83" w14:textId="77777777" w:rsidR="008D68FD" w:rsidRPr="001E01C9" w:rsidRDefault="001E01C9" w:rsidP="00CC4266">
      <w:pPr>
        <w:pStyle w:val="Heading2"/>
      </w:pPr>
      <w:bookmarkStart w:id="31" w:name="_Toc340148077"/>
      <w:bookmarkStart w:id="32" w:name="_Toc340226911"/>
      <w:bookmarkStart w:id="33" w:name="_Toc346713006"/>
      <w:bookmarkStart w:id="34" w:name="_Toc165454293"/>
      <w:r w:rsidRPr="001E01C9">
        <w:t>Rule</w:t>
      </w:r>
      <w:r w:rsidR="00473899" w:rsidRPr="001E01C9">
        <w:t xml:space="preserve">s for a </w:t>
      </w:r>
      <w:r w:rsidR="00744063" w:rsidRPr="001E01C9">
        <w:t>n</w:t>
      </w:r>
      <w:r w:rsidR="008D68FD" w:rsidRPr="001E01C9">
        <w:t>ot</w:t>
      </w:r>
      <w:r w:rsidR="00744063" w:rsidRPr="001E01C9">
        <w:t>-</w:t>
      </w:r>
      <w:r w:rsidR="008D68FD" w:rsidRPr="001E01C9">
        <w:t>for</w:t>
      </w:r>
      <w:r w:rsidR="00744063" w:rsidRPr="001E01C9">
        <w:t>-</w:t>
      </w:r>
      <w:r w:rsidR="008D68FD" w:rsidRPr="001E01C9">
        <w:t>profit organisation</w:t>
      </w:r>
      <w:bookmarkEnd w:id="31"/>
      <w:bookmarkEnd w:id="32"/>
      <w:bookmarkEnd w:id="33"/>
      <w:bookmarkEnd w:id="34"/>
    </w:p>
    <w:p w14:paraId="6642D8E3" w14:textId="77777777" w:rsidR="008D68FD" w:rsidRPr="00CE409E" w:rsidRDefault="008D68FD" w:rsidP="00CC4266">
      <w:pPr>
        <w:pStyle w:val="Heading3"/>
      </w:pPr>
      <w:r w:rsidRPr="00CE409E">
        <w:t xml:space="preserve">The </w:t>
      </w:r>
      <w:r w:rsidR="00AD41E7">
        <w:t>association</w:t>
      </w:r>
      <w:r w:rsidRPr="00CE409E">
        <w:t xml:space="preserve"> must not distribute any surplus, income or assets directly or indirectly to its members.</w:t>
      </w:r>
    </w:p>
    <w:p w14:paraId="2D875A80" w14:textId="77777777" w:rsidR="008D68FD" w:rsidRPr="00254285" w:rsidRDefault="008D68FD" w:rsidP="00CC4266">
      <w:pPr>
        <w:pStyle w:val="Heading3"/>
      </w:pPr>
      <w:r w:rsidRPr="00254285">
        <w:t>Sub</w:t>
      </w:r>
      <w:r w:rsidR="001E01C9" w:rsidRPr="00254285">
        <w:t>rule</w:t>
      </w:r>
      <w:r w:rsidRPr="00254285">
        <w:t xml:space="preserve"> </w:t>
      </w:r>
      <w:r w:rsidR="00B0791F" w:rsidRPr="00254285">
        <w:t>6.</w:t>
      </w:r>
      <w:r w:rsidRPr="00254285">
        <w:t xml:space="preserve">1 does not prevent the </w:t>
      </w:r>
      <w:r w:rsidR="00AD41E7" w:rsidRPr="00254285">
        <w:t>association</w:t>
      </w:r>
      <w:r w:rsidRPr="00254285">
        <w:t xml:space="preserve"> from paying a member—</w:t>
      </w:r>
    </w:p>
    <w:p w14:paraId="3CA7B8C4" w14:textId="77777777" w:rsidR="008D68FD" w:rsidRDefault="008D68FD" w:rsidP="00CC4266">
      <w:pPr>
        <w:pStyle w:val="Heading4"/>
      </w:pPr>
      <w:r>
        <w:t>reimbursement for expenses properly incurred by the member; or</w:t>
      </w:r>
    </w:p>
    <w:p w14:paraId="09680FFF" w14:textId="77777777" w:rsidR="008D68FD" w:rsidRDefault="008D68FD" w:rsidP="00CC4266">
      <w:pPr>
        <w:pStyle w:val="Heading4"/>
      </w:pPr>
      <w:r>
        <w:t>for goods or services provided by the member—</w:t>
      </w:r>
    </w:p>
    <w:p w14:paraId="783A667A" w14:textId="77777777" w:rsidR="008D68FD" w:rsidRPr="00CE409E" w:rsidRDefault="008D68FD" w:rsidP="008D68FD">
      <w:pPr>
        <w:ind w:left="1134"/>
      </w:pPr>
      <w:r w:rsidRPr="00CE409E">
        <w:t>if this is done in good faith on terms no more favourable than if the member was not a member.</w:t>
      </w:r>
    </w:p>
    <w:p w14:paraId="737A430A" w14:textId="77777777" w:rsidR="008D68FD" w:rsidRPr="00B248E5" w:rsidRDefault="008D68FD" w:rsidP="00385C16">
      <w:pPr>
        <w:keepNext/>
        <w:ind w:left="1134"/>
        <w:rPr>
          <w:sz w:val="16"/>
          <w:szCs w:val="16"/>
        </w:rPr>
      </w:pPr>
      <w:r w:rsidRPr="00B248E5">
        <w:rPr>
          <w:sz w:val="16"/>
          <w:szCs w:val="16"/>
        </w:rPr>
        <w:t>Note</w:t>
      </w:r>
      <w:r w:rsidR="004A6501" w:rsidRPr="00B248E5">
        <w:rPr>
          <w:sz w:val="16"/>
          <w:szCs w:val="16"/>
        </w:rPr>
        <w:t xml:space="preserve"> (1)</w:t>
      </w:r>
    </w:p>
    <w:p w14:paraId="346AC60D" w14:textId="77777777" w:rsidR="008D68FD" w:rsidRPr="00B248E5" w:rsidRDefault="008D68FD" w:rsidP="00427736">
      <w:pPr>
        <w:spacing w:before="0"/>
        <w:ind w:left="1134"/>
        <w:rPr>
          <w:sz w:val="16"/>
          <w:szCs w:val="16"/>
        </w:rPr>
      </w:pPr>
      <w:r w:rsidRPr="00B248E5">
        <w:rPr>
          <w:sz w:val="16"/>
          <w:szCs w:val="16"/>
        </w:rPr>
        <w:t>Section 33 of the Act provides that an incorporated association must not secure pecuniary profit for its members.  Section 4 of the Act sets out in more detail the circumstances under which an incorporated association is not taken to secure pecuniary profit for its members.</w:t>
      </w:r>
    </w:p>
    <w:p w14:paraId="7F3CBE74" w14:textId="77777777" w:rsidR="008D68FD" w:rsidRPr="00B248E5" w:rsidRDefault="004A6501" w:rsidP="00ED6C8A">
      <w:pPr>
        <w:suppressLineNumbers w:val="0"/>
        <w:ind w:left="1134"/>
        <w:rPr>
          <w:sz w:val="16"/>
          <w:szCs w:val="16"/>
        </w:rPr>
      </w:pPr>
      <w:bookmarkStart w:id="35" w:name="_Toc340148078"/>
      <w:bookmarkStart w:id="36" w:name="_Toc340226912"/>
      <w:bookmarkStart w:id="37" w:name="_Toc342390385"/>
      <w:bookmarkStart w:id="38" w:name="_Toc346713007"/>
      <w:r w:rsidRPr="00B248E5">
        <w:rPr>
          <w:sz w:val="16"/>
          <w:szCs w:val="16"/>
        </w:rPr>
        <w:t>Note (2)</w:t>
      </w:r>
    </w:p>
    <w:p w14:paraId="58637142" w14:textId="77777777" w:rsidR="004A6501" w:rsidRPr="00B248E5" w:rsidRDefault="004A6501" w:rsidP="00427736">
      <w:pPr>
        <w:suppressLineNumbers w:val="0"/>
        <w:spacing w:before="0"/>
        <w:ind w:left="1134"/>
        <w:rPr>
          <w:b/>
          <w:sz w:val="16"/>
          <w:szCs w:val="16"/>
        </w:rPr>
      </w:pPr>
      <w:r w:rsidRPr="00B248E5">
        <w:rPr>
          <w:sz w:val="16"/>
          <w:szCs w:val="16"/>
        </w:rPr>
        <w:t xml:space="preserve">Being a not-for-profit association does not mean that the association cannot make a </w:t>
      </w:r>
      <w:proofErr w:type="gramStart"/>
      <w:r w:rsidRPr="00B248E5">
        <w:rPr>
          <w:sz w:val="16"/>
          <w:szCs w:val="16"/>
        </w:rPr>
        <w:t>profit</w:t>
      </w:r>
      <w:r w:rsidR="00867407" w:rsidRPr="00B248E5">
        <w:rPr>
          <w:sz w:val="16"/>
          <w:szCs w:val="16"/>
        </w:rPr>
        <w:t>, or</w:t>
      </w:r>
      <w:proofErr w:type="gramEnd"/>
      <w:r w:rsidR="00867407" w:rsidRPr="00B248E5">
        <w:rPr>
          <w:sz w:val="16"/>
          <w:szCs w:val="16"/>
        </w:rPr>
        <w:t xml:space="preserve"> hold any profit</w:t>
      </w:r>
      <w:r w:rsidRPr="00B248E5">
        <w:rPr>
          <w:sz w:val="16"/>
          <w:szCs w:val="16"/>
        </w:rPr>
        <w:t>.</w:t>
      </w:r>
      <w:r w:rsidRPr="00B248E5">
        <w:rPr>
          <w:b/>
          <w:sz w:val="16"/>
          <w:szCs w:val="16"/>
        </w:rPr>
        <w:t xml:space="preserve"> </w:t>
      </w:r>
      <w:r w:rsidRPr="00B248E5">
        <w:rPr>
          <w:sz w:val="16"/>
          <w:szCs w:val="16"/>
        </w:rPr>
        <w:t>It</w:t>
      </w:r>
      <w:r w:rsidRPr="00B248E5">
        <w:rPr>
          <w:b/>
          <w:sz w:val="16"/>
          <w:szCs w:val="16"/>
        </w:rPr>
        <w:t xml:space="preserve"> </w:t>
      </w:r>
      <w:r w:rsidR="00820BFB" w:rsidRPr="00B248E5">
        <w:rPr>
          <w:sz w:val="16"/>
          <w:szCs w:val="16"/>
        </w:rPr>
        <w:t xml:space="preserve">means that the association </w:t>
      </w:r>
      <w:r w:rsidR="00820BFB" w:rsidRPr="00B248E5">
        <w:rPr>
          <w:rStyle w:val="Strong"/>
          <w:b w:val="0"/>
          <w:sz w:val="16"/>
          <w:szCs w:val="16"/>
          <w:shd w:val="clear" w:color="auto" w:fill="FFFFFF"/>
        </w:rPr>
        <w:t>provides services to the community and do not operate to make a profit for its members, i.e. the profit cannot be distributed to members</w:t>
      </w:r>
      <w:r w:rsidR="00867407" w:rsidRPr="00B248E5">
        <w:rPr>
          <w:rStyle w:val="Strong"/>
          <w:b w:val="0"/>
          <w:sz w:val="16"/>
          <w:szCs w:val="16"/>
          <w:shd w:val="clear" w:color="auto" w:fill="FFFFFF"/>
        </w:rPr>
        <w:t xml:space="preserve"> (like shareholders)</w:t>
      </w:r>
      <w:r w:rsidR="00820BFB" w:rsidRPr="00B248E5">
        <w:rPr>
          <w:rStyle w:val="Strong"/>
          <w:b w:val="0"/>
          <w:sz w:val="16"/>
          <w:szCs w:val="16"/>
          <w:shd w:val="clear" w:color="auto" w:fill="FFFFFF"/>
        </w:rPr>
        <w:t>.</w:t>
      </w:r>
    </w:p>
    <w:p w14:paraId="79FCDA66" w14:textId="77777777" w:rsidR="008D68FD" w:rsidRPr="008D68FD" w:rsidRDefault="008D68FD" w:rsidP="00ED6C8A">
      <w:pPr>
        <w:pStyle w:val="Heading1"/>
      </w:pPr>
      <w:bookmarkStart w:id="39" w:name="_Toc165454294"/>
      <w:r w:rsidRPr="008D68FD">
        <w:t>PART 3—MEMBERS</w:t>
      </w:r>
      <w:bookmarkEnd w:id="35"/>
      <w:bookmarkEnd w:id="36"/>
      <w:bookmarkEnd w:id="37"/>
      <w:bookmarkEnd w:id="38"/>
      <w:bookmarkEnd w:id="39"/>
    </w:p>
    <w:p w14:paraId="74536AB2" w14:textId="540F6906" w:rsidR="008D68FD" w:rsidRDefault="008D68FD" w:rsidP="00CC4266">
      <w:pPr>
        <w:pStyle w:val="Heading2"/>
      </w:pPr>
      <w:r>
        <w:tab/>
      </w:r>
      <w:bookmarkStart w:id="40" w:name="_Toc340148080"/>
      <w:bookmarkStart w:id="41" w:name="_Toc340226914"/>
      <w:bookmarkStart w:id="42" w:name="_Toc346713009"/>
      <w:bookmarkStart w:id="43" w:name="_Toc165454295"/>
      <w:r>
        <w:t>Minimum number of members</w:t>
      </w:r>
      <w:bookmarkEnd w:id="40"/>
      <w:bookmarkEnd w:id="41"/>
      <w:bookmarkEnd w:id="42"/>
      <w:r w:rsidR="00C71B2C">
        <w:t xml:space="preserve"> and member classifications</w:t>
      </w:r>
      <w:bookmarkEnd w:id="43"/>
    </w:p>
    <w:p w14:paraId="3F312161" w14:textId="30110D14" w:rsidR="008D68FD" w:rsidRPr="00174844" w:rsidRDefault="008D68FD" w:rsidP="00CC4266">
      <w:pPr>
        <w:pStyle w:val="Heading3"/>
      </w:pPr>
      <w:r w:rsidRPr="00174844">
        <w:t xml:space="preserve">The </w:t>
      </w:r>
      <w:r w:rsidR="00AD41E7" w:rsidRPr="00174844">
        <w:t>association</w:t>
      </w:r>
      <w:r w:rsidRPr="00174844">
        <w:t xml:space="preserve"> must have at least </w:t>
      </w:r>
      <w:r w:rsidR="00BE79D6" w:rsidRPr="00174844">
        <w:t>five (5)</w:t>
      </w:r>
      <w:r w:rsidRPr="00174844">
        <w:t xml:space="preserve"> full members</w:t>
      </w:r>
      <w:r w:rsidR="004328E1" w:rsidRPr="00174844">
        <w:t>, eligible to vote</w:t>
      </w:r>
      <w:r w:rsidRPr="00174844">
        <w:t>.</w:t>
      </w:r>
    </w:p>
    <w:p w14:paraId="6E3CDD86" w14:textId="11DEB41F" w:rsidR="00C71B2C" w:rsidRPr="00174844" w:rsidRDefault="00C71B2C" w:rsidP="00C71B2C">
      <w:pPr>
        <w:pStyle w:val="Heading3"/>
      </w:pPr>
      <w:r w:rsidRPr="00174844">
        <w:t xml:space="preserve">The association will have </w:t>
      </w:r>
      <w:r w:rsidR="00DE1551" w:rsidRPr="00174844">
        <w:t xml:space="preserve">only </w:t>
      </w:r>
      <w:r w:rsidRPr="00174844">
        <w:t>two member classifications: full members and associate members.</w:t>
      </w:r>
    </w:p>
    <w:p w14:paraId="50E78D4F" w14:textId="68AEF60D" w:rsidR="00C71B2C" w:rsidRPr="00174844" w:rsidRDefault="00C71B2C" w:rsidP="00C71B2C">
      <w:pPr>
        <w:pStyle w:val="Heading4"/>
      </w:pPr>
      <w:r w:rsidRPr="00174844">
        <w:t>Associate members may be referred to by category e.g. junior members, employees.</w:t>
      </w:r>
    </w:p>
    <w:p w14:paraId="5ADA63AC" w14:textId="77777777" w:rsidR="008D68FD" w:rsidRPr="00174844" w:rsidRDefault="008D68FD" w:rsidP="00CC4266">
      <w:pPr>
        <w:pStyle w:val="Heading2"/>
      </w:pPr>
      <w:bookmarkStart w:id="44" w:name="_Toc340148081"/>
      <w:bookmarkStart w:id="45" w:name="_Toc340226915"/>
      <w:bookmarkStart w:id="46" w:name="_Toc346713010"/>
      <w:bookmarkStart w:id="47" w:name="_Toc165454296"/>
      <w:r w:rsidRPr="00174844">
        <w:t>Who is eligible to be a full member</w:t>
      </w:r>
      <w:bookmarkEnd w:id="44"/>
      <w:bookmarkEnd w:id="45"/>
      <w:bookmarkEnd w:id="46"/>
      <w:bookmarkEnd w:id="47"/>
    </w:p>
    <w:p w14:paraId="072EAABC" w14:textId="77777777" w:rsidR="008D68FD" w:rsidRPr="0025691A" w:rsidRDefault="008D68FD" w:rsidP="00CC4266">
      <w:pPr>
        <w:pStyle w:val="Heading3"/>
      </w:pPr>
      <w:r w:rsidRPr="00B0791F">
        <w:t xml:space="preserve">Any person, </w:t>
      </w:r>
      <w:r w:rsidRPr="0025691A">
        <w:t>1</w:t>
      </w:r>
      <w:r w:rsidR="00A028FA" w:rsidRPr="0025691A">
        <w:t>5</w:t>
      </w:r>
      <w:r w:rsidRPr="0025691A">
        <w:t xml:space="preserve"> years or over, who supports the purpose, values and strategic direction of the </w:t>
      </w:r>
      <w:r w:rsidR="00AD41E7" w:rsidRPr="0025691A">
        <w:t>association</w:t>
      </w:r>
      <w:r w:rsidRPr="0025691A">
        <w:t xml:space="preserve"> and agrees to comply with the PNH Code of Conduct, and these rules, is eligible for </w:t>
      </w:r>
      <w:r w:rsidR="004328E1" w:rsidRPr="0025691A">
        <w:t xml:space="preserve">full </w:t>
      </w:r>
      <w:r w:rsidRPr="0025691A">
        <w:t>membership.</w:t>
      </w:r>
    </w:p>
    <w:p w14:paraId="24589B55" w14:textId="310F4DB6" w:rsidR="000C59AE" w:rsidRDefault="000C59AE" w:rsidP="00CC4266">
      <w:pPr>
        <w:pStyle w:val="Heading3"/>
      </w:pPr>
      <w:r w:rsidRPr="000C59AE">
        <w:t>Employees</w:t>
      </w:r>
      <w:r w:rsidR="00E87A2C">
        <w:t xml:space="preserve"> </w:t>
      </w:r>
      <w:r w:rsidRPr="000C59AE">
        <w:t>of Portarlington Neighbourhood House</w:t>
      </w:r>
      <w:r w:rsidR="00B83162">
        <w:t xml:space="preserve"> </w:t>
      </w:r>
      <w:r w:rsidRPr="000C59AE">
        <w:t>are not eligible to become full members</w:t>
      </w:r>
      <w:r w:rsidR="00254285">
        <w:t xml:space="preserve">. </w:t>
      </w:r>
    </w:p>
    <w:p w14:paraId="01C7CC9E" w14:textId="6FCB2543" w:rsidR="00DE1551" w:rsidRPr="00174844" w:rsidRDefault="00DE1551" w:rsidP="00DE1551">
      <w:pPr>
        <w:pStyle w:val="Heading3"/>
      </w:pPr>
      <w:r w:rsidRPr="00174844">
        <w:t>The committee may</w:t>
      </w:r>
      <w:r w:rsidR="00AE0F3D" w:rsidRPr="00174844">
        <w:t xml:space="preserve"> reject </w:t>
      </w:r>
      <w:r w:rsidRPr="00174844">
        <w:t>an application for full membership as per rule 11.2</w:t>
      </w:r>
      <w:r w:rsidR="00385C16" w:rsidRPr="00174844">
        <w:t>.</w:t>
      </w:r>
    </w:p>
    <w:p w14:paraId="764BC5B8" w14:textId="77777777" w:rsidR="008D68FD" w:rsidRPr="00174844" w:rsidRDefault="008D68FD" w:rsidP="00CC4266">
      <w:pPr>
        <w:pStyle w:val="Heading2"/>
      </w:pPr>
      <w:bookmarkStart w:id="48" w:name="_Toc165454297"/>
      <w:r w:rsidRPr="00174844">
        <w:t>Who is eligible to be an associate member</w:t>
      </w:r>
      <w:bookmarkEnd w:id="48"/>
    </w:p>
    <w:p w14:paraId="53ED2CBD" w14:textId="3529702A" w:rsidR="00742A81" w:rsidRPr="00174844" w:rsidRDefault="000C59AE" w:rsidP="00CC4266">
      <w:pPr>
        <w:pStyle w:val="Heading3"/>
      </w:pPr>
      <w:r w:rsidRPr="00174844">
        <w:t>A</w:t>
      </w:r>
      <w:r w:rsidR="007A6662" w:rsidRPr="00174844">
        <w:t xml:space="preserve">ny </w:t>
      </w:r>
      <w:r w:rsidR="000E7053" w:rsidRPr="00174844">
        <w:t xml:space="preserve">person </w:t>
      </w:r>
      <w:r w:rsidR="00A028FA" w:rsidRPr="00174844">
        <w:t xml:space="preserve">under </w:t>
      </w:r>
      <w:r w:rsidR="000B5B93" w:rsidRPr="00174844">
        <w:t>15 years</w:t>
      </w:r>
      <w:r w:rsidR="00254285" w:rsidRPr="00174844">
        <w:t xml:space="preserve"> (junior members)</w:t>
      </w:r>
      <w:r w:rsidR="000B5B93" w:rsidRPr="00174844">
        <w:t xml:space="preserve"> whose parent or guardian is also a </w:t>
      </w:r>
      <w:r w:rsidR="00742A81" w:rsidRPr="00174844">
        <w:t xml:space="preserve">full or associate </w:t>
      </w:r>
      <w:r w:rsidR="000B5B93" w:rsidRPr="00174844">
        <w:t>member</w:t>
      </w:r>
      <w:r w:rsidR="00742A81" w:rsidRPr="00174844">
        <w:t>.</w:t>
      </w:r>
    </w:p>
    <w:p w14:paraId="1F5EF667" w14:textId="05D86485" w:rsidR="00DE1551" w:rsidRPr="00174844" w:rsidRDefault="00DE1551" w:rsidP="00AE0F3D">
      <w:pPr>
        <w:pStyle w:val="Heading3"/>
      </w:pPr>
      <w:r w:rsidRPr="00174844">
        <w:t xml:space="preserve">Any person, 15 years or over, </w:t>
      </w:r>
      <w:r w:rsidR="00941737" w:rsidRPr="00174844">
        <w:t xml:space="preserve">who is eligible to be an associate member as determined by the committee, and </w:t>
      </w:r>
      <w:r w:rsidRPr="00174844">
        <w:t>who supports the purpose, values and strategic direction of the association</w:t>
      </w:r>
      <w:r w:rsidR="00941737" w:rsidRPr="00174844">
        <w:t>,</w:t>
      </w:r>
      <w:r w:rsidRPr="00174844">
        <w:t xml:space="preserve"> and agrees to comply with the PNH Code of Conduct, and these rules</w:t>
      </w:r>
      <w:r w:rsidR="00941737" w:rsidRPr="00174844">
        <w:t>.</w:t>
      </w:r>
      <w:r w:rsidRPr="00174844">
        <w:t xml:space="preserve"> </w:t>
      </w:r>
    </w:p>
    <w:p w14:paraId="2341AB15" w14:textId="77777777" w:rsidR="00C71B2C" w:rsidRPr="00174844" w:rsidRDefault="00C71B2C" w:rsidP="00C71B2C">
      <w:pPr>
        <w:pStyle w:val="Heading3"/>
      </w:pPr>
      <w:r w:rsidRPr="00174844">
        <w:lastRenderedPageBreak/>
        <w:t>The committee can determine eligibility for associate members to create new classes.</w:t>
      </w:r>
    </w:p>
    <w:p w14:paraId="0A862216" w14:textId="5994EFCC" w:rsidR="00C71B2C" w:rsidRPr="00174844" w:rsidRDefault="00C71B2C" w:rsidP="00C71B2C">
      <w:pPr>
        <w:ind w:left="1134"/>
        <w:rPr>
          <w:sz w:val="18"/>
          <w:szCs w:val="18"/>
        </w:rPr>
      </w:pPr>
      <w:r w:rsidRPr="00174844">
        <w:rPr>
          <w:sz w:val="18"/>
          <w:szCs w:val="18"/>
        </w:rPr>
        <w:t xml:space="preserve">NOTE: </w:t>
      </w:r>
      <w:r w:rsidR="007556CD" w:rsidRPr="00174844">
        <w:rPr>
          <w:sz w:val="18"/>
          <w:szCs w:val="18"/>
        </w:rPr>
        <w:t xml:space="preserve">committee </w:t>
      </w:r>
      <w:r w:rsidRPr="00174844">
        <w:rPr>
          <w:sz w:val="18"/>
          <w:szCs w:val="18"/>
        </w:rPr>
        <w:t>can determine eligibility but not change application procedures or rights of associate members</w:t>
      </w:r>
      <w:r w:rsidR="007556CD" w:rsidRPr="00174844">
        <w:rPr>
          <w:sz w:val="18"/>
          <w:szCs w:val="18"/>
        </w:rPr>
        <w:t xml:space="preserve">. Associate members have same rights as full members, should pay the same fees, but cannot vote, etc. as per rule 14.3. This </w:t>
      </w:r>
      <w:r w:rsidR="00941737" w:rsidRPr="00174844">
        <w:rPr>
          <w:sz w:val="18"/>
          <w:szCs w:val="18"/>
        </w:rPr>
        <w:t xml:space="preserve">classification </w:t>
      </w:r>
      <w:r w:rsidR="007556CD" w:rsidRPr="00174844">
        <w:rPr>
          <w:sz w:val="18"/>
          <w:szCs w:val="18"/>
        </w:rPr>
        <w:t>will be typically used for persons who have a</w:t>
      </w:r>
      <w:r w:rsidR="00DE1551" w:rsidRPr="00174844">
        <w:rPr>
          <w:sz w:val="18"/>
          <w:szCs w:val="18"/>
        </w:rPr>
        <w:t xml:space="preserve"> potential </w:t>
      </w:r>
      <w:r w:rsidR="007556CD" w:rsidRPr="00174844">
        <w:rPr>
          <w:sz w:val="18"/>
          <w:szCs w:val="18"/>
        </w:rPr>
        <w:t>conflict and should not have voting rights</w:t>
      </w:r>
      <w:r w:rsidR="00DE1551" w:rsidRPr="00174844">
        <w:rPr>
          <w:sz w:val="18"/>
          <w:szCs w:val="18"/>
        </w:rPr>
        <w:t>, e.g.</w:t>
      </w:r>
      <w:r w:rsidR="00385C16" w:rsidRPr="00174844">
        <w:rPr>
          <w:sz w:val="18"/>
          <w:szCs w:val="18"/>
        </w:rPr>
        <w:t xml:space="preserve"> juniors,</w:t>
      </w:r>
      <w:r w:rsidR="00DE1551" w:rsidRPr="00174844">
        <w:rPr>
          <w:sz w:val="18"/>
          <w:szCs w:val="18"/>
        </w:rPr>
        <w:t xml:space="preserve"> employees</w:t>
      </w:r>
      <w:r w:rsidR="007556CD" w:rsidRPr="00174844">
        <w:rPr>
          <w:sz w:val="18"/>
          <w:szCs w:val="18"/>
        </w:rPr>
        <w:t>.</w:t>
      </w:r>
      <w:r w:rsidR="00DE1551" w:rsidRPr="00174844">
        <w:rPr>
          <w:sz w:val="18"/>
          <w:szCs w:val="18"/>
        </w:rPr>
        <w:t xml:space="preserve"> As per </w:t>
      </w:r>
      <w:r w:rsidR="00385C16" w:rsidRPr="00174844">
        <w:rPr>
          <w:sz w:val="18"/>
          <w:szCs w:val="18"/>
        </w:rPr>
        <w:t xml:space="preserve">the Act and </w:t>
      </w:r>
      <w:r w:rsidR="00DE1551" w:rsidRPr="00174844">
        <w:rPr>
          <w:sz w:val="18"/>
          <w:szCs w:val="18"/>
        </w:rPr>
        <w:t>Model Rules 14 (1)(b) other categories (with different rights) must be determined by special resolution of members and the Constitution updated.</w:t>
      </w:r>
    </w:p>
    <w:p w14:paraId="6781917B" w14:textId="0CB56172" w:rsidR="000C59AE" w:rsidRPr="00174844" w:rsidRDefault="000C59AE" w:rsidP="00CC4266">
      <w:pPr>
        <w:pStyle w:val="Heading3"/>
      </w:pPr>
      <w:r w:rsidRPr="00174844">
        <w:t>Employees of P</w:t>
      </w:r>
      <w:r w:rsidR="00254285" w:rsidRPr="00174844">
        <w:t xml:space="preserve">ortarlington Neighbourhood House </w:t>
      </w:r>
      <w:r w:rsidRPr="00174844">
        <w:t xml:space="preserve">are eligible to become associate members. </w:t>
      </w:r>
    </w:p>
    <w:p w14:paraId="20C31AE9" w14:textId="4A7C6063" w:rsidR="00AE0F3D" w:rsidRPr="00174844" w:rsidRDefault="00AE0F3D" w:rsidP="00AE0F3D">
      <w:pPr>
        <w:pStyle w:val="Heading3"/>
      </w:pPr>
      <w:r w:rsidRPr="00174844">
        <w:t>The committee may reject an application for associate membership as per rule 11.2.</w:t>
      </w:r>
    </w:p>
    <w:p w14:paraId="1DEC5D72" w14:textId="77777777" w:rsidR="008D68FD" w:rsidRDefault="008D68FD" w:rsidP="00CC4266">
      <w:pPr>
        <w:pStyle w:val="Heading2"/>
      </w:pPr>
      <w:bookmarkStart w:id="49" w:name="_Toc340148082"/>
      <w:bookmarkStart w:id="50" w:name="_Toc340226916"/>
      <w:bookmarkStart w:id="51" w:name="_Toc346713011"/>
      <w:bookmarkStart w:id="52" w:name="_Toc165454298"/>
      <w:r>
        <w:t>Application for membership</w:t>
      </w:r>
      <w:bookmarkEnd w:id="49"/>
      <w:bookmarkEnd w:id="50"/>
      <w:bookmarkEnd w:id="51"/>
      <w:bookmarkEnd w:id="52"/>
    </w:p>
    <w:p w14:paraId="0FC99B7C" w14:textId="77777777" w:rsidR="008D68FD" w:rsidRDefault="008D68FD" w:rsidP="00CC4266">
      <w:pPr>
        <w:pStyle w:val="Heading3"/>
      </w:pPr>
      <w:r>
        <w:t xml:space="preserve">To apply to become a member of the </w:t>
      </w:r>
      <w:r w:rsidR="00AD41E7">
        <w:t>association</w:t>
      </w:r>
      <w:r>
        <w:t>, a person must:</w:t>
      </w:r>
    </w:p>
    <w:p w14:paraId="445E98F2" w14:textId="77777777" w:rsidR="008D68FD" w:rsidRPr="00254285" w:rsidRDefault="008D68FD" w:rsidP="00CC4266">
      <w:pPr>
        <w:pStyle w:val="Heading4"/>
      </w:pPr>
      <w:r w:rsidRPr="00254285">
        <w:t>be eligible (</w:t>
      </w:r>
      <w:r w:rsidR="00AD41E7" w:rsidRPr="00254285">
        <w:t>rule</w:t>
      </w:r>
      <w:r w:rsidRPr="00254285">
        <w:t xml:space="preserve"> 8 or 9)</w:t>
      </w:r>
    </w:p>
    <w:p w14:paraId="7C1E5EE4" w14:textId="77777777" w:rsidR="008D68FD" w:rsidRDefault="008D68FD" w:rsidP="00CC4266">
      <w:pPr>
        <w:pStyle w:val="Heading4"/>
      </w:pPr>
      <w:r w:rsidRPr="000D1DE5">
        <w:t xml:space="preserve">submit the prescribed application </w:t>
      </w:r>
      <w:r w:rsidRPr="00883026">
        <w:t xml:space="preserve">form </w:t>
      </w:r>
      <w:r>
        <w:t xml:space="preserve">to </w:t>
      </w:r>
      <w:r w:rsidRPr="00883026">
        <w:t>the PNH Office</w:t>
      </w:r>
      <w:r>
        <w:t xml:space="preserve">, either in person or online. </w:t>
      </w:r>
    </w:p>
    <w:p w14:paraId="342B4F02" w14:textId="1F52CCDD" w:rsidR="008D68FD" w:rsidRPr="004C235B" w:rsidRDefault="008D68FD" w:rsidP="00CC4266">
      <w:pPr>
        <w:pStyle w:val="Heading4"/>
      </w:pPr>
      <w:r>
        <w:t xml:space="preserve">pay the </w:t>
      </w:r>
      <w:r w:rsidRPr="004C235B">
        <w:t xml:space="preserve">annual </w:t>
      </w:r>
      <w:r>
        <w:t>subscription.</w:t>
      </w:r>
    </w:p>
    <w:p w14:paraId="7C82D511" w14:textId="77777777" w:rsidR="008D68FD" w:rsidRPr="00B248E5" w:rsidRDefault="008D68FD" w:rsidP="00B248E5">
      <w:pPr>
        <w:keepNext/>
        <w:suppressLineNumbers w:val="0"/>
        <w:ind w:left="1276"/>
        <w:rPr>
          <w:sz w:val="16"/>
          <w:szCs w:val="16"/>
        </w:rPr>
      </w:pPr>
      <w:r w:rsidRPr="00B248E5">
        <w:rPr>
          <w:sz w:val="16"/>
          <w:szCs w:val="16"/>
        </w:rPr>
        <w:t>Note</w:t>
      </w:r>
    </w:p>
    <w:p w14:paraId="4234E91B" w14:textId="77777777" w:rsidR="008D68FD" w:rsidRPr="00254285" w:rsidRDefault="008D68FD" w:rsidP="00427736">
      <w:pPr>
        <w:suppressLineNumbers w:val="0"/>
        <w:spacing w:before="0"/>
        <w:ind w:left="1276"/>
        <w:rPr>
          <w:sz w:val="16"/>
          <w:szCs w:val="16"/>
        </w:rPr>
      </w:pPr>
      <w:r w:rsidRPr="00254285">
        <w:rPr>
          <w:sz w:val="16"/>
          <w:szCs w:val="16"/>
        </w:rPr>
        <w:t xml:space="preserve">The annual subscription is determined by the </w:t>
      </w:r>
      <w:r w:rsidR="00AD41E7" w:rsidRPr="00254285">
        <w:rPr>
          <w:sz w:val="16"/>
          <w:szCs w:val="16"/>
        </w:rPr>
        <w:t>association</w:t>
      </w:r>
      <w:r w:rsidRPr="00254285">
        <w:rPr>
          <w:sz w:val="16"/>
          <w:szCs w:val="16"/>
        </w:rPr>
        <w:t xml:space="preserve"> under rule 12.</w:t>
      </w:r>
    </w:p>
    <w:p w14:paraId="02DF9B70" w14:textId="77777777" w:rsidR="000E7053" w:rsidRPr="000D1DE5" w:rsidRDefault="000E7053" w:rsidP="00CC4266">
      <w:pPr>
        <w:pStyle w:val="Heading3"/>
      </w:pPr>
      <w:r w:rsidRPr="000D1DE5">
        <w:t xml:space="preserve">Applications for Associate Membership </w:t>
      </w:r>
      <w:r w:rsidR="000B5B93" w:rsidRPr="000D1DE5">
        <w:t xml:space="preserve">for persons under 15 years of age </w:t>
      </w:r>
      <w:r w:rsidRPr="000D1DE5">
        <w:t>must be signed by a parent or guardian</w:t>
      </w:r>
      <w:r w:rsidR="000B5B93" w:rsidRPr="000D1DE5">
        <w:t xml:space="preserve">, and the parent or guardian must also be a </w:t>
      </w:r>
      <w:r w:rsidR="00E87A2C" w:rsidRPr="000D1DE5">
        <w:t xml:space="preserve">full </w:t>
      </w:r>
      <w:r w:rsidR="000B5B93" w:rsidRPr="000D1DE5">
        <w:t>member</w:t>
      </w:r>
      <w:r w:rsidR="00E87A2C" w:rsidRPr="000D1DE5">
        <w:t>, or associate member</w:t>
      </w:r>
      <w:r w:rsidR="000B5B93" w:rsidRPr="000D1DE5">
        <w:t xml:space="preserve">. </w:t>
      </w:r>
    </w:p>
    <w:p w14:paraId="575AB702" w14:textId="77777777" w:rsidR="008D68FD" w:rsidRDefault="008D68FD" w:rsidP="00CC4266">
      <w:pPr>
        <w:pStyle w:val="Heading2"/>
      </w:pPr>
      <w:bookmarkStart w:id="53" w:name="_Toc340148084"/>
      <w:bookmarkStart w:id="54" w:name="_Toc340226918"/>
      <w:bookmarkStart w:id="55" w:name="_Toc346713013"/>
      <w:bookmarkStart w:id="56" w:name="_Toc165454299"/>
      <w:r>
        <w:t xml:space="preserve">New </w:t>
      </w:r>
      <w:proofErr w:type="gramStart"/>
      <w:r>
        <w:t>member</w:t>
      </w:r>
      <w:bookmarkEnd w:id="53"/>
      <w:bookmarkEnd w:id="54"/>
      <w:bookmarkEnd w:id="55"/>
      <w:proofErr w:type="gramEnd"/>
      <w:r w:rsidR="00820BFB">
        <w:t xml:space="preserve"> start date</w:t>
      </w:r>
      <w:bookmarkEnd w:id="56"/>
    </w:p>
    <w:p w14:paraId="4E2B9EB8" w14:textId="52C18A55" w:rsidR="000E7053" w:rsidRPr="00B75E9C" w:rsidRDefault="000E7053" w:rsidP="00CC4266">
      <w:pPr>
        <w:pStyle w:val="Heading3"/>
      </w:pPr>
      <w:r w:rsidRPr="00254285">
        <w:t>Membership commences</w:t>
      </w:r>
      <w:r w:rsidR="001E01C9" w:rsidRPr="00254285">
        <w:t xml:space="preserve"> as per the provisions of rules 13 &amp; 14 (rights of members), </w:t>
      </w:r>
      <w:r w:rsidRPr="00B75E9C">
        <w:t>once the prescribed application form is completed and processed at the PNH Office</w:t>
      </w:r>
      <w:r w:rsidR="001E01C9" w:rsidRPr="00B75E9C">
        <w:t>,</w:t>
      </w:r>
      <w:r w:rsidRPr="00B75E9C">
        <w:t xml:space="preserve"> and the annual subscription is paid</w:t>
      </w:r>
      <w:r w:rsidR="001E01C9" w:rsidRPr="00B75E9C">
        <w:t>, except for</w:t>
      </w:r>
      <w:r w:rsidRPr="00B75E9C">
        <w:t>.</w:t>
      </w:r>
    </w:p>
    <w:p w14:paraId="7A74E543" w14:textId="6AD83E3C" w:rsidR="00D92BB8" w:rsidRPr="00B75E9C" w:rsidRDefault="005E32C5" w:rsidP="00CC4266">
      <w:pPr>
        <w:pStyle w:val="Heading4"/>
      </w:pPr>
      <w:r w:rsidRPr="00B75E9C">
        <w:t>v</w:t>
      </w:r>
      <w:r w:rsidR="001E01C9" w:rsidRPr="00B75E9C">
        <w:t xml:space="preserve">oting rights of full members, which are suspended for </w:t>
      </w:r>
      <w:r w:rsidR="00BE79D6">
        <w:t>one (1)</w:t>
      </w:r>
      <w:r w:rsidR="001E01C9" w:rsidRPr="00B75E9C">
        <w:t xml:space="preserve"> month </w:t>
      </w:r>
      <w:r w:rsidR="00D92BB8" w:rsidRPr="00B75E9C">
        <w:t xml:space="preserve">since </w:t>
      </w:r>
      <w:r w:rsidR="001E01C9" w:rsidRPr="00B75E9C">
        <w:t>the date membership was paid and accepted.</w:t>
      </w:r>
    </w:p>
    <w:p w14:paraId="718C352C" w14:textId="77777777" w:rsidR="000E7053" w:rsidRPr="00B75E9C" w:rsidRDefault="000E7053" w:rsidP="00CC4266">
      <w:pPr>
        <w:pStyle w:val="Heading3"/>
      </w:pPr>
      <w:r w:rsidRPr="00B75E9C">
        <w:t>Rejection of membership application</w:t>
      </w:r>
    </w:p>
    <w:p w14:paraId="2AE0C050" w14:textId="5A088211" w:rsidR="004328E1" w:rsidRDefault="004328E1" w:rsidP="00CC4266">
      <w:pPr>
        <w:pStyle w:val="Heading4"/>
      </w:pPr>
      <w:r w:rsidRPr="00B75E9C">
        <w:t xml:space="preserve">The </w:t>
      </w:r>
      <w:r w:rsidR="00AD41E7" w:rsidRPr="00B75E9C">
        <w:t>committee</w:t>
      </w:r>
      <w:r w:rsidRPr="00B75E9C">
        <w:t xml:space="preserve"> may reject any application within </w:t>
      </w:r>
      <w:r w:rsidR="00BE79D6">
        <w:t>one (1)</w:t>
      </w:r>
      <w:r w:rsidRPr="00B75E9C">
        <w:t xml:space="preserve"> month </w:t>
      </w:r>
      <w:r>
        <w:t>of the application being received.</w:t>
      </w:r>
    </w:p>
    <w:p w14:paraId="0B3E8320" w14:textId="77777777" w:rsidR="004328E1" w:rsidRDefault="004328E1" w:rsidP="00CC4266">
      <w:pPr>
        <w:pStyle w:val="Heading4"/>
      </w:pPr>
      <w:r>
        <w:t xml:space="preserve">If the </w:t>
      </w:r>
      <w:r w:rsidR="00AD41E7">
        <w:t>committee</w:t>
      </w:r>
      <w:r>
        <w:t xml:space="preserve"> rejects the application, it must return any money accompanying the application to the applicant.</w:t>
      </w:r>
    </w:p>
    <w:p w14:paraId="78390FBB" w14:textId="6FFD6205" w:rsidR="004328E1" w:rsidRPr="00523354" w:rsidRDefault="00867FF4" w:rsidP="00CC4266">
      <w:pPr>
        <w:pStyle w:val="Heading4"/>
      </w:pPr>
      <w:r w:rsidRPr="00523354">
        <w:rPr>
          <w:iCs/>
        </w:rPr>
        <w:t>The committee is not required to provide reasons for rejecting an application but must, upon request, be able to demonstrate that the rejection of any membership application was for reasons other than the personal characteristics of the applicant such as, without limitation, their age, race or background.</w:t>
      </w:r>
    </w:p>
    <w:p w14:paraId="401D601C" w14:textId="77777777" w:rsidR="008D68FD" w:rsidRDefault="008D68FD" w:rsidP="00867FF4">
      <w:pPr>
        <w:pStyle w:val="Heading2"/>
      </w:pPr>
      <w:bookmarkStart w:id="57" w:name="_Toc340148085"/>
      <w:bookmarkStart w:id="58" w:name="_Toc340226919"/>
      <w:bookmarkStart w:id="59" w:name="_Toc346713014"/>
      <w:bookmarkStart w:id="60" w:name="_Toc165454300"/>
      <w:r>
        <w:t xml:space="preserve">Annual subscription </w:t>
      </w:r>
      <w:bookmarkEnd w:id="57"/>
      <w:bookmarkEnd w:id="58"/>
      <w:bookmarkEnd w:id="59"/>
      <w:r w:rsidR="001E01C9">
        <w:t>and renewal</w:t>
      </w:r>
      <w:bookmarkEnd w:id="60"/>
      <w:r w:rsidR="001E01C9">
        <w:t xml:space="preserve"> </w:t>
      </w:r>
    </w:p>
    <w:p w14:paraId="41FCF0A8" w14:textId="03FAB1DA" w:rsidR="008D68FD" w:rsidRPr="00B75E9C" w:rsidRDefault="00014539" w:rsidP="00867FF4">
      <w:pPr>
        <w:pStyle w:val="Heading3"/>
        <w:keepNext/>
      </w:pPr>
      <w:r w:rsidRPr="00B75E9C">
        <w:t xml:space="preserve">The committee will determine </w:t>
      </w:r>
    </w:p>
    <w:p w14:paraId="1FA938BF" w14:textId="09405075" w:rsidR="008D68FD" w:rsidRDefault="008D68FD" w:rsidP="00CC4266">
      <w:pPr>
        <w:pStyle w:val="Heading4"/>
      </w:pPr>
      <w:r>
        <w:t>the amount of the annual subscription for full members</w:t>
      </w:r>
      <w:r w:rsidR="00DE1551">
        <w:t xml:space="preserve"> and associate members</w:t>
      </w:r>
      <w:r>
        <w:t xml:space="preserve">, for the following </w:t>
      </w:r>
      <w:r w:rsidRPr="00BE79D6">
        <w:t xml:space="preserve">calendar year; </w:t>
      </w:r>
      <w:r>
        <w:t>and</w:t>
      </w:r>
    </w:p>
    <w:p w14:paraId="39F2B773" w14:textId="77777777" w:rsidR="007A6662" w:rsidRPr="007A6662" w:rsidRDefault="001E01C9" w:rsidP="00CC4266">
      <w:pPr>
        <w:pStyle w:val="Heading4"/>
      </w:pPr>
      <w:r>
        <w:lastRenderedPageBreak/>
        <w:t>a</w:t>
      </w:r>
      <w:r w:rsidR="007A6662">
        <w:t>ny pro-rata amounts for annual subscriptions for members joining after the start of a calendar year</w:t>
      </w:r>
      <w:r w:rsidR="00B4683E">
        <w:t>.</w:t>
      </w:r>
    </w:p>
    <w:p w14:paraId="5A82B8E6" w14:textId="6EA0D9C0" w:rsidR="007430C3" w:rsidRDefault="00DE1551" w:rsidP="00DE1551">
      <w:pPr>
        <w:pStyle w:val="Heading3"/>
      </w:pPr>
      <w:r w:rsidRPr="00174844">
        <w:t xml:space="preserve">Subscriptions for full members and associate members will be </w:t>
      </w:r>
      <w:r w:rsidR="007430C3">
        <w:t xml:space="preserve">the </w:t>
      </w:r>
      <w:r w:rsidRPr="00174844">
        <w:t>same</w:t>
      </w:r>
    </w:p>
    <w:p w14:paraId="17691467" w14:textId="6999E3F7" w:rsidR="00DE1551" w:rsidRPr="00174844" w:rsidRDefault="007430C3" w:rsidP="007430C3">
      <w:pPr>
        <w:pStyle w:val="Heading4"/>
      </w:pPr>
      <w:r>
        <w:t xml:space="preserve">An exception may be applied for </w:t>
      </w:r>
      <w:r w:rsidR="00DE1551" w:rsidRPr="00174844">
        <w:t>junior members (under 15 years)</w:t>
      </w:r>
      <w:r w:rsidR="00941737" w:rsidRPr="00174844">
        <w:t>.</w:t>
      </w:r>
    </w:p>
    <w:p w14:paraId="147E9108" w14:textId="39355EE1" w:rsidR="00385C16" w:rsidRPr="00385C16" w:rsidRDefault="00385C16" w:rsidP="00385C16">
      <w:pPr>
        <w:ind w:left="1134"/>
        <w:rPr>
          <w:sz w:val="18"/>
          <w:szCs w:val="18"/>
        </w:rPr>
      </w:pPr>
      <w:r w:rsidRPr="00385C16">
        <w:rPr>
          <w:sz w:val="18"/>
          <w:szCs w:val="18"/>
        </w:rPr>
        <w:t>NOTE: Associate members have right to attend activities and events as per rule 14</w:t>
      </w:r>
      <w:r>
        <w:rPr>
          <w:sz w:val="18"/>
          <w:szCs w:val="18"/>
        </w:rPr>
        <w:t>, and same rights as full members except voting etc.as per rule 14.3.</w:t>
      </w:r>
    </w:p>
    <w:p w14:paraId="279A5B07" w14:textId="5B78CF51" w:rsidR="00B4683E" w:rsidRPr="00B75E9C" w:rsidRDefault="00B4683E" w:rsidP="00CC4266">
      <w:pPr>
        <w:pStyle w:val="Heading3"/>
      </w:pPr>
      <w:r w:rsidRPr="00B75E9C">
        <w:t xml:space="preserve">Annual subscriptions for the following calendar year can be paid from November, and are due by the </w:t>
      </w:r>
      <w:proofErr w:type="gramStart"/>
      <w:r w:rsidRPr="00B75E9C">
        <w:t>1</w:t>
      </w:r>
      <w:r w:rsidRPr="00B75E9C">
        <w:rPr>
          <w:vertAlign w:val="superscript"/>
        </w:rPr>
        <w:t>st</w:t>
      </w:r>
      <w:proofErr w:type="gramEnd"/>
      <w:r w:rsidRPr="00B75E9C">
        <w:t xml:space="preserve"> January </w:t>
      </w:r>
      <w:r w:rsidR="002669B8">
        <w:t>of</w:t>
      </w:r>
      <w:r w:rsidRPr="00B75E9C">
        <w:t xml:space="preserve"> each year</w:t>
      </w:r>
    </w:p>
    <w:p w14:paraId="67A2DBFB" w14:textId="77777777" w:rsidR="008D68FD" w:rsidRDefault="00B4683E" w:rsidP="00CC4266">
      <w:pPr>
        <w:pStyle w:val="Heading4"/>
      </w:pPr>
      <w:r w:rsidRPr="00214A35">
        <w:t>I</w:t>
      </w:r>
      <w:r w:rsidR="008D68FD" w:rsidRPr="00214A35">
        <w:t xml:space="preserve">f a member has not paid the annual subscription by the </w:t>
      </w:r>
      <w:r w:rsidRPr="00214A35">
        <w:t xml:space="preserve">end of April in the calendar year the subscription is due, </w:t>
      </w:r>
      <w:r w:rsidR="008D68FD" w:rsidRPr="00214A35">
        <w:t xml:space="preserve">the </w:t>
      </w:r>
      <w:r w:rsidR="00ED6C8A" w:rsidRPr="00214A35">
        <w:t xml:space="preserve">member is considered resigned, and the </w:t>
      </w:r>
      <w:r w:rsidR="008D68FD" w:rsidRPr="00214A35">
        <w:t>membership ceases</w:t>
      </w:r>
      <w:r w:rsidR="00867407" w:rsidRPr="00214A35">
        <w:t xml:space="preserve"> as </w:t>
      </w:r>
      <w:r w:rsidR="001E01C9" w:rsidRPr="00214A35">
        <w:t>per</w:t>
      </w:r>
      <w:r w:rsidR="00AD41E7" w:rsidRPr="00214A35">
        <w:t xml:space="preserve"> </w:t>
      </w:r>
      <w:r w:rsidR="00AD41E7" w:rsidRPr="00254285">
        <w:t>rule 16</w:t>
      </w:r>
      <w:r w:rsidR="008D68FD" w:rsidRPr="00254285">
        <w:t xml:space="preserve">. </w:t>
      </w:r>
    </w:p>
    <w:p w14:paraId="6DDE0E1D" w14:textId="77777777" w:rsidR="00B4683E" w:rsidRPr="00214A35" w:rsidRDefault="00B4683E" w:rsidP="00CC4266">
      <w:pPr>
        <w:pStyle w:val="Heading4"/>
      </w:pPr>
      <w:r w:rsidRPr="00214A35">
        <w:t>Members who have not paid any annual subscription du</w:t>
      </w:r>
      <w:r w:rsidR="001E01C9" w:rsidRPr="00214A35">
        <w:t>e</w:t>
      </w:r>
      <w:r w:rsidRPr="00214A35">
        <w:t xml:space="preserve"> between January and April</w:t>
      </w:r>
      <w:r w:rsidR="00337768" w:rsidRPr="00214A35">
        <w:t xml:space="preserve"> (in the same year)</w:t>
      </w:r>
      <w:r w:rsidRPr="00214A35">
        <w:t>, are not eligible to vote at general meetings (non-financial members).</w:t>
      </w:r>
    </w:p>
    <w:p w14:paraId="7AD057E2" w14:textId="77777777" w:rsidR="008D68FD" w:rsidRDefault="008D68FD" w:rsidP="00385C16">
      <w:pPr>
        <w:pStyle w:val="Heading2"/>
      </w:pPr>
      <w:bookmarkStart w:id="61" w:name="_Toc340148086"/>
      <w:bookmarkStart w:id="62" w:name="_Toc340226920"/>
      <w:bookmarkStart w:id="63" w:name="_Toc346713015"/>
      <w:bookmarkStart w:id="64" w:name="_Toc165454301"/>
      <w:r>
        <w:t xml:space="preserve">General rights of </w:t>
      </w:r>
      <w:r w:rsidR="007A6662">
        <w:t xml:space="preserve">full </w:t>
      </w:r>
      <w:r>
        <w:t>members</w:t>
      </w:r>
      <w:bookmarkEnd w:id="61"/>
      <w:bookmarkEnd w:id="62"/>
      <w:bookmarkEnd w:id="63"/>
      <w:bookmarkEnd w:id="64"/>
    </w:p>
    <w:p w14:paraId="25C861EE" w14:textId="77777777" w:rsidR="008D68FD" w:rsidRDefault="008D68FD" w:rsidP="00385C16">
      <w:pPr>
        <w:pStyle w:val="Heading3"/>
        <w:keepNext/>
      </w:pPr>
      <w:r>
        <w:t xml:space="preserve">A </w:t>
      </w:r>
      <w:r w:rsidR="007A6662">
        <w:t xml:space="preserve">full </w:t>
      </w:r>
      <w:r>
        <w:t xml:space="preserve">member of the </w:t>
      </w:r>
      <w:r w:rsidR="00AD41E7">
        <w:t>association</w:t>
      </w:r>
      <w:r>
        <w:t xml:space="preserve"> has the right—</w:t>
      </w:r>
    </w:p>
    <w:p w14:paraId="13619F6F" w14:textId="77777777" w:rsidR="00E46070" w:rsidRDefault="008D68FD" w:rsidP="00CC4266">
      <w:pPr>
        <w:pStyle w:val="Heading4"/>
      </w:pPr>
      <w:r w:rsidRPr="00883026">
        <w:t>to attend any activity or event of the PNH</w:t>
      </w:r>
      <w:r w:rsidR="001E01C9">
        <w:t>,</w:t>
      </w:r>
      <w:r w:rsidR="004328E1">
        <w:t xml:space="preserve"> including events and activities for contributing to ideas and improvements to the association</w:t>
      </w:r>
    </w:p>
    <w:p w14:paraId="232E331A" w14:textId="77777777" w:rsidR="008D68FD" w:rsidRPr="00883026" w:rsidRDefault="00E46070" w:rsidP="00CC4266">
      <w:pPr>
        <w:pStyle w:val="Heading4"/>
      </w:pPr>
      <w:r>
        <w:t>to receive regular emails and notices of the association</w:t>
      </w:r>
      <w:r w:rsidR="004328E1">
        <w:t xml:space="preserve"> </w:t>
      </w:r>
    </w:p>
    <w:p w14:paraId="3E6B34C0" w14:textId="275A0F71" w:rsidR="001E01C9" w:rsidRDefault="008D68FD" w:rsidP="00CC4266">
      <w:pPr>
        <w:pStyle w:val="Heading4"/>
      </w:pPr>
      <w:r>
        <w:t xml:space="preserve">to receive notice of general meetings and of proposed special resolutions in the manner and time prescribed by these </w:t>
      </w:r>
      <w:r w:rsidR="001E01C9" w:rsidRPr="001E01C9">
        <w:t>rule</w:t>
      </w:r>
      <w:r w:rsidR="00AD41E7" w:rsidRPr="001E01C9">
        <w:t>s</w:t>
      </w:r>
      <w:r>
        <w:t>; to submit items of business for consideration at a general meeting</w:t>
      </w:r>
      <w:r w:rsidR="001E01C9">
        <w:t xml:space="preserve"> </w:t>
      </w:r>
      <w:r w:rsidR="001E01C9" w:rsidRPr="00214A35">
        <w:t>(other than the AGM</w:t>
      </w:r>
      <w:r w:rsidR="002669B8">
        <w:t>,</w:t>
      </w:r>
      <w:r w:rsidR="001E01C9" w:rsidRPr="00214A35">
        <w:t xml:space="preserve"> as </w:t>
      </w:r>
      <w:r w:rsidR="001E01C9" w:rsidRPr="00254285">
        <w:t xml:space="preserve">per rule </w:t>
      </w:r>
      <w:r w:rsidR="00254285" w:rsidRPr="00254285">
        <w:t>31.3</w:t>
      </w:r>
      <w:r w:rsidR="001E01C9" w:rsidRPr="00254285">
        <w:t>)</w:t>
      </w:r>
      <w:r w:rsidRPr="00254285">
        <w:t xml:space="preserve">; </w:t>
      </w:r>
      <w:r>
        <w:t>to attend and be heard at general meetings; and</w:t>
      </w:r>
      <w:r w:rsidR="004328E1">
        <w:t xml:space="preserve"> </w:t>
      </w:r>
      <w:r>
        <w:t>to vote at a general meeting; and</w:t>
      </w:r>
      <w:r w:rsidR="00E46070">
        <w:t xml:space="preserve"> </w:t>
      </w:r>
      <w:r>
        <w:t xml:space="preserve">to </w:t>
      </w:r>
      <w:r w:rsidRPr="00254285">
        <w:t xml:space="preserve">have access to the minutes of general meetings and other documents of the </w:t>
      </w:r>
      <w:r w:rsidR="00AD41E7" w:rsidRPr="00254285">
        <w:t>association</w:t>
      </w:r>
      <w:r w:rsidRPr="00254285">
        <w:t xml:space="preserve"> as provided under rule 7</w:t>
      </w:r>
      <w:r w:rsidR="00AD41E7" w:rsidRPr="00254285">
        <w:t>2 (inspection of relevant records)</w:t>
      </w:r>
      <w:r w:rsidRPr="00254285">
        <w:t xml:space="preserve">; </w:t>
      </w:r>
    </w:p>
    <w:p w14:paraId="31D38E74" w14:textId="77777777" w:rsidR="008D68FD" w:rsidRDefault="001E01C9" w:rsidP="00CC4266">
      <w:pPr>
        <w:pStyle w:val="Heading4"/>
      </w:pPr>
      <w:r>
        <w:t xml:space="preserve">to nominate for committee (if 18 years of over); </w:t>
      </w:r>
      <w:r w:rsidR="008D68FD">
        <w:t>and</w:t>
      </w:r>
    </w:p>
    <w:p w14:paraId="6EEFE27D" w14:textId="47FF48F4" w:rsidR="007248B1" w:rsidRPr="007248B1" w:rsidRDefault="007248B1" w:rsidP="007248B1">
      <w:pPr>
        <w:pStyle w:val="Heading4"/>
      </w:pPr>
      <w:r>
        <w:t>inspect any relevant documents as per rule 72.</w:t>
      </w:r>
    </w:p>
    <w:p w14:paraId="33985394" w14:textId="77777777" w:rsidR="008D68FD" w:rsidRDefault="008D68FD" w:rsidP="00CC4266">
      <w:pPr>
        <w:pStyle w:val="Heading3"/>
      </w:pPr>
      <w:r>
        <w:t xml:space="preserve">A </w:t>
      </w:r>
      <w:r w:rsidR="007A6662">
        <w:t xml:space="preserve">full </w:t>
      </w:r>
      <w:r>
        <w:t>member is entitled to vote if—</w:t>
      </w:r>
    </w:p>
    <w:p w14:paraId="75CB32F3" w14:textId="77777777" w:rsidR="00B4683E" w:rsidRDefault="00B4683E" w:rsidP="00CC4266">
      <w:pPr>
        <w:pStyle w:val="Heading4"/>
      </w:pPr>
      <w:r>
        <w:t>the member has paid the annual subscription</w:t>
      </w:r>
      <w:r w:rsidR="000C59AE">
        <w:t xml:space="preserve"> as per </w:t>
      </w:r>
      <w:r w:rsidR="000C59AE" w:rsidRPr="00254285">
        <w:t>rule 12.2.2</w:t>
      </w:r>
      <w:r w:rsidRPr="00254285">
        <w:t xml:space="preserve">; </w:t>
      </w:r>
      <w:r>
        <w:t>and</w:t>
      </w:r>
    </w:p>
    <w:p w14:paraId="0F6E7A7C" w14:textId="77777777" w:rsidR="008D68FD" w:rsidRDefault="008D68FD" w:rsidP="00CC4266">
      <w:pPr>
        <w:pStyle w:val="Heading4"/>
      </w:pPr>
      <w:r>
        <w:t>the member's membership rights are not suspended for any reason</w:t>
      </w:r>
      <w:r w:rsidR="000C59AE">
        <w:t>, such as under a discipline ruling</w:t>
      </w:r>
      <w:r w:rsidR="00B4683E">
        <w:t>; and</w:t>
      </w:r>
    </w:p>
    <w:p w14:paraId="1C5D913C" w14:textId="506F09D6" w:rsidR="001E01C9" w:rsidRPr="00254285" w:rsidRDefault="00B4683E" w:rsidP="00CC4266">
      <w:pPr>
        <w:pStyle w:val="Heading4"/>
      </w:pPr>
      <w:r>
        <w:t>m</w:t>
      </w:r>
      <w:r w:rsidR="00867407" w:rsidRPr="00AD41E7">
        <w:t xml:space="preserve">ore than </w:t>
      </w:r>
      <w:r w:rsidR="002669B8">
        <w:t>one (</w:t>
      </w:r>
      <w:r w:rsidR="001E01C9" w:rsidRPr="00214A35">
        <w:t>1</w:t>
      </w:r>
      <w:r w:rsidR="002669B8">
        <w:t>)</w:t>
      </w:r>
      <w:r w:rsidR="001E01C9" w:rsidRPr="00214A35">
        <w:t xml:space="preserve"> month </w:t>
      </w:r>
      <w:r w:rsidR="001E01C9">
        <w:t>has</w:t>
      </w:r>
      <w:r w:rsidR="00867407" w:rsidRPr="00AD41E7">
        <w:t xml:space="preserve"> passed since he or she became a member of the association</w:t>
      </w:r>
      <w:r w:rsidR="000C59AE">
        <w:t xml:space="preserve"> as </w:t>
      </w:r>
      <w:r w:rsidR="000C59AE" w:rsidRPr="00254285">
        <w:t>per rule 1</w:t>
      </w:r>
      <w:r w:rsidR="00254285" w:rsidRPr="00254285">
        <w:t>1.1.1</w:t>
      </w:r>
      <w:r w:rsidR="001E01C9" w:rsidRPr="00254285">
        <w:t>.</w:t>
      </w:r>
    </w:p>
    <w:p w14:paraId="4C996863" w14:textId="77777777" w:rsidR="007A6662" w:rsidRDefault="007A6662" w:rsidP="00CC4266">
      <w:pPr>
        <w:pStyle w:val="Heading2"/>
      </w:pPr>
      <w:bookmarkStart w:id="65" w:name="_Toc165454302"/>
      <w:r>
        <w:t>General rights of associate members</w:t>
      </w:r>
      <w:bookmarkEnd w:id="65"/>
    </w:p>
    <w:p w14:paraId="344683A5" w14:textId="77777777" w:rsidR="007A6662" w:rsidRPr="00850BC1" w:rsidRDefault="005E32C5" w:rsidP="00CC4266">
      <w:pPr>
        <w:pStyle w:val="Heading3"/>
      </w:pPr>
      <w:r w:rsidRPr="00850BC1">
        <w:t>If under 15 years of age, a</w:t>
      </w:r>
      <w:r w:rsidR="007A6662" w:rsidRPr="00850BC1">
        <w:t xml:space="preserve">n associate member of the </w:t>
      </w:r>
      <w:r w:rsidR="00AD41E7" w:rsidRPr="00850BC1">
        <w:t>association</w:t>
      </w:r>
      <w:r w:rsidR="007A6662" w:rsidRPr="00850BC1">
        <w:t xml:space="preserve"> has the right—</w:t>
      </w:r>
    </w:p>
    <w:p w14:paraId="10351714" w14:textId="77777777" w:rsidR="007A6662" w:rsidRPr="00850BC1" w:rsidRDefault="007A6662" w:rsidP="00CC4266">
      <w:pPr>
        <w:pStyle w:val="Heading4"/>
      </w:pPr>
      <w:r w:rsidRPr="00850BC1">
        <w:t>to attend any activity or event of the PNH</w:t>
      </w:r>
      <w:r w:rsidR="004328E1" w:rsidRPr="00850BC1">
        <w:t xml:space="preserve"> including events and activities for contributing to ideas and improvements to the association</w:t>
      </w:r>
    </w:p>
    <w:p w14:paraId="5FC30E57" w14:textId="3EEFEAEA" w:rsidR="00E46070" w:rsidRPr="00850BC1" w:rsidRDefault="00E46070" w:rsidP="00CC4266">
      <w:pPr>
        <w:pStyle w:val="Heading4"/>
      </w:pPr>
      <w:r w:rsidRPr="00850BC1">
        <w:t>to receive regular emails and notices of the association</w:t>
      </w:r>
      <w:r w:rsidR="001E01C9" w:rsidRPr="00850BC1">
        <w:t xml:space="preserve"> (if </w:t>
      </w:r>
      <w:r w:rsidR="00DE1551">
        <w:t xml:space="preserve">under </w:t>
      </w:r>
      <w:r w:rsidR="001E01C9" w:rsidRPr="00850BC1">
        <w:t>15 years via a parent or guardian who is a member)</w:t>
      </w:r>
      <w:r w:rsidRPr="00850BC1">
        <w:t xml:space="preserve"> </w:t>
      </w:r>
    </w:p>
    <w:p w14:paraId="590A02A9" w14:textId="77777777" w:rsidR="007A6662" w:rsidRPr="00850BC1" w:rsidRDefault="007A6662" w:rsidP="00CC4266">
      <w:pPr>
        <w:pStyle w:val="Heading4"/>
      </w:pPr>
      <w:r w:rsidRPr="00850BC1">
        <w:lastRenderedPageBreak/>
        <w:t xml:space="preserve">to receive notice of general meetings and of proposed special resolutions in the manner and time prescribed by these </w:t>
      </w:r>
      <w:r w:rsidR="001E01C9" w:rsidRPr="00850BC1">
        <w:t>rule</w:t>
      </w:r>
      <w:r w:rsidR="00AD41E7" w:rsidRPr="00850BC1">
        <w:t>s</w:t>
      </w:r>
      <w:r w:rsidRPr="00850BC1">
        <w:t>; and</w:t>
      </w:r>
      <w:r w:rsidR="004328E1" w:rsidRPr="00850BC1">
        <w:t xml:space="preserve"> </w:t>
      </w:r>
      <w:r w:rsidRPr="00850BC1">
        <w:t>to attend and be heard at general meetings</w:t>
      </w:r>
    </w:p>
    <w:p w14:paraId="7014EC2D" w14:textId="77777777" w:rsidR="005E32C5" w:rsidRPr="00850BC1" w:rsidRDefault="005E32C5" w:rsidP="00CC4266">
      <w:pPr>
        <w:pStyle w:val="Heading3"/>
      </w:pPr>
      <w:r w:rsidRPr="00850BC1">
        <w:t>If 15 years of age or over, an associate member of the association has the right—</w:t>
      </w:r>
    </w:p>
    <w:p w14:paraId="6DB571EE" w14:textId="78C7651A" w:rsidR="005E32C5" w:rsidRPr="00850BC1" w:rsidRDefault="005E32C5" w:rsidP="00CC4266">
      <w:pPr>
        <w:pStyle w:val="Heading4"/>
      </w:pPr>
      <w:r w:rsidRPr="00850BC1">
        <w:t xml:space="preserve">to attend </w:t>
      </w:r>
      <w:r w:rsidR="00385C16">
        <w:t xml:space="preserve">activities and </w:t>
      </w:r>
      <w:r w:rsidRPr="00850BC1">
        <w:t>event</w:t>
      </w:r>
      <w:r w:rsidR="00254285" w:rsidRPr="00850BC1">
        <w:t>s</w:t>
      </w:r>
      <w:r w:rsidRPr="00850BC1">
        <w:t xml:space="preserve"> </w:t>
      </w:r>
      <w:r w:rsidR="00254285" w:rsidRPr="00850BC1">
        <w:t>as per subrule 14.3</w:t>
      </w:r>
    </w:p>
    <w:p w14:paraId="64E0B3C4" w14:textId="77777777" w:rsidR="005E32C5" w:rsidRPr="00850BC1" w:rsidRDefault="005E32C5" w:rsidP="00CC4266">
      <w:pPr>
        <w:pStyle w:val="Heading4"/>
      </w:pPr>
      <w:r w:rsidRPr="00850BC1">
        <w:t xml:space="preserve">to receive regular emails and notices of the association </w:t>
      </w:r>
    </w:p>
    <w:p w14:paraId="1B5D4D3B" w14:textId="77777777" w:rsidR="005E32C5" w:rsidRPr="00850BC1" w:rsidRDefault="005E32C5" w:rsidP="00CC4266">
      <w:pPr>
        <w:pStyle w:val="Heading4"/>
      </w:pPr>
      <w:r w:rsidRPr="00850BC1">
        <w:t>to receive notice of general meetings and of proposed special resolutions in the manner and time prescribed by these rules; and to attend and be heard at general meetings</w:t>
      </w:r>
    </w:p>
    <w:p w14:paraId="79F1C144" w14:textId="6669927A" w:rsidR="004328E1" w:rsidRPr="00850BC1" w:rsidRDefault="004328E1" w:rsidP="00CC4266">
      <w:pPr>
        <w:pStyle w:val="Heading3"/>
      </w:pPr>
      <w:r w:rsidRPr="00850BC1">
        <w:t>An associate member has no voting rights</w:t>
      </w:r>
      <w:r w:rsidR="001E01C9" w:rsidRPr="00850BC1">
        <w:t>, cannot be elected to committee, or nominate members to the committee.</w:t>
      </w:r>
    </w:p>
    <w:p w14:paraId="4A903780" w14:textId="77777777" w:rsidR="008D68FD" w:rsidRDefault="00820BFB" w:rsidP="00CC4266">
      <w:pPr>
        <w:pStyle w:val="Heading2"/>
      </w:pPr>
      <w:bookmarkStart w:id="66" w:name="_Toc340148088"/>
      <w:bookmarkStart w:id="67" w:name="_Toc340226922"/>
      <w:bookmarkStart w:id="68" w:name="_Toc346713017"/>
      <w:bookmarkStart w:id="69" w:name="_Toc165454303"/>
      <w:r>
        <w:t>Member r</w:t>
      </w:r>
      <w:r w:rsidR="008D68FD">
        <w:t>ights not transferable</w:t>
      </w:r>
      <w:bookmarkEnd w:id="66"/>
      <w:bookmarkEnd w:id="67"/>
      <w:bookmarkEnd w:id="68"/>
      <w:bookmarkEnd w:id="69"/>
    </w:p>
    <w:p w14:paraId="19AE15A0" w14:textId="77777777" w:rsidR="008D68FD" w:rsidRDefault="008D68FD" w:rsidP="00CC4266">
      <w:pPr>
        <w:pStyle w:val="Heading3"/>
      </w:pPr>
      <w:r>
        <w:t>The rights of a member are not transferable and end when membership ceases.</w:t>
      </w:r>
    </w:p>
    <w:p w14:paraId="468052B9" w14:textId="77777777" w:rsidR="008D68FD" w:rsidRDefault="008D68FD" w:rsidP="00CC4266">
      <w:pPr>
        <w:pStyle w:val="Heading2"/>
      </w:pPr>
      <w:bookmarkStart w:id="70" w:name="_Toc340148089"/>
      <w:bookmarkStart w:id="71" w:name="_Toc340226923"/>
      <w:bookmarkStart w:id="72" w:name="_Toc346713018"/>
      <w:bookmarkStart w:id="73" w:name="_Toc165454304"/>
      <w:r>
        <w:t>Ceasing membership</w:t>
      </w:r>
      <w:bookmarkEnd w:id="70"/>
      <w:bookmarkEnd w:id="71"/>
      <w:bookmarkEnd w:id="72"/>
      <w:bookmarkEnd w:id="73"/>
    </w:p>
    <w:p w14:paraId="43F25481" w14:textId="77777777" w:rsidR="008D68FD" w:rsidRDefault="007A6662" w:rsidP="00CC4266">
      <w:pPr>
        <w:pStyle w:val="Heading3"/>
      </w:pPr>
      <w:r>
        <w:t>T</w:t>
      </w:r>
      <w:r w:rsidR="008D68FD">
        <w:t>he membership of a person ceases on resignation</w:t>
      </w:r>
      <w:r w:rsidR="001E01C9">
        <w:t xml:space="preserve"> </w:t>
      </w:r>
      <w:r w:rsidR="001E01C9" w:rsidRPr="00850BC1">
        <w:t>(as per rule 17)</w:t>
      </w:r>
      <w:r w:rsidR="008D68FD" w:rsidRPr="00850BC1">
        <w:t xml:space="preserve">, </w:t>
      </w:r>
      <w:r w:rsidR="008D68FD">
        <w:t>expulsion or death.</w:t>
      </w:r>
    </w:p>
    <w:p w14:paraId="42A0B5C6" w14:textId="77777777" w:rsidR="008D68FD" w:rsidRDefault="007A6662" w:rsidP="00CC4266">
      <w:pPr>
        <w:pStyle w:val="Heading3"/>
      </w:pPr>
      <w:r>
        <w:t>I</w:t>
      </w:r>
      <w:r w:rsidR="008D68FD">
        <w:t xml:space="preserve">f a person ceases to be a member of the </w:t>
      </w:r>
      <w:r w:rsidR="00AD41E7">
        <w:t>association</w:t>
      </w:r>
      <w:r w:rsidR="008D68FD">
        <w:t xml:space="preserve">, as soon as practicable, the date the person ceased to be a member </w:t>
      </w:r>
      <w:r w:rsidR="00867407">
        <w:t xml:space="preserve">must be entered </w:t>
      </w:r>
      <w:r w:rsidR="008D68FD">
        <w:t>in the register of members.</w:t>
      </w:r>
    </w:p>
    <w:p w14:paraId="2A6A4FC3" w14:textId="77777777" w:rsidR="008D68FD" w:rsidRDefault="008D68FD" w:rsidP="00CC4266">
      <w:pPr>
        <w:pStyle w:val="Heading2"/>
      </w:pPr>
      <w:bookmarkStart w:id="74" w:name="_Toc340148090"/>
      <w:bookmarkStart w:id="75" w:name="_Toc340226924"/>
      <w:bookmarkStart w:id="76" w:name="_Toc346713019"/>
      <w:bookmarkStart w:id="77" w:name="_Toc165454305"/>
      <w:r>
        <w:t>Resign</w:t>
      </w:r>
      <w:r w:rsidR="00E46070">
        <w:t xml:space="preserve">ation of </w:t>
      </w:r>
      <w:r>
        <w:t>a member</w:t>
      </w:r>
      <w:bookmarkEnd w:id="74"/>
      <w:bookmarkEnd w:id="75"/>
      <w:bookmarkEnd w:id="76"/>
      <w:bookmarkEnd w:id="77"/>
    </w:p>
    <w:p w14:paraId="4B82B5B8" w14:textId="77777777" w:rsidR="008D68FD" w:rsidRDefault="008D68FD" w:rsidP="00CC4266">
      <w:pPr>
        <w:pStyle w:val="Heading3"/>
      </w:pPr>
      <w:r>
        <w:t xml:space="preserve">A member is taken to have resigned </w:t>
      </w:r>
      <w:r w:rsidRPr="00883026">
        <w:t>if the member's annual subscription is not paid by the prescribed date</w:t>
      </w:r>
      <w:r w:rsidR="00427736">
        <w:t>.</w:t>
      </w:r>
    </w:p>
    <w:p w14:paraId="7082316D" w14:textId="77777777" w:rsidR="008D68FD" w:rsidRPr="009A1E8F" w:rsidRDefault="008D68FD" w:rsidP="00CC4266">
      <w:pPr>
        <w:pStyle w:val="Heading3"/>
      </w:pPr>
      <w:r w:rsidRPr="009A1E8F">
        <w:t xml:space="preserve">A member who has resigned by not paying the annual subscription, </w:t>
      </w:r>
      <w:r w:rsidR="00E46070">
        <w:t xml:space="preserve">might </w:t>
      </w:r>
      <w:r w:rsidRPr="009A1E8F">
        <w:t>not be notified that their subscription has ended</w:t>
      </w:r>
      <w:r w:rsidR="00427736">
        <w:t>.</w:t>
      </w:r>
    </w:p>
    <w:p w14:paraId="4DAF1DC7" w14:textId="7752433B" w:rsidR="008D68FD" w:rsidRDefault="008D68FD" w:rsidP="00CC4266">
      <w:pPr>
        <w:pStyle w:val="Heading3"/>
      </w:pPr>
      <w:r w:rsidRPr="009A1E8F">
        <w:t>Reminder notices that subscriptions are overdue d</w:t>
      </w:r>
      <w:r w:rsidR="002669B8">
        <w:t>o</w:t>
      </w:r>
      <w:r w:rsidRPr="009A1E8F">
        <w:t xml:space="preserve"> not have to be sent</w:t>
      </w:r>
      <w:r w:rsidR="00427736">
        <w:t>.</w:t>
      </w:r>
    </w:p>
    <w:p w14:paraId="52164CCF" w14:textId="77777777" w:rsidR="004328E1" w:rsidRDefault="004328E1" w:rsidP="00CC4266">
      <w:pPr>
        <w:pStyle w:val="Heading3"/>
      </w:pPr>
      <w:r>
        <w:t xml:space="preserve">A member may resign by notice in writing given to the </w:t>
      </w:r>
      <w:r w:rsidR="00AD41E7">
        <w:t>association</w:t>
      </w:r>
      <w:r w:rsidR="001705CD">
        <w:t xml:space="preserve"> by post, email or in person, </w:t>
      </w:r>
      <w:r>
        <w:t>or by informing the office in person.</w:t>
      </w:r>
    </w:p>
    <w:p w14:paraId="3C8D8228" w14:textId="77777777" w:rsidR="008D68FD" w:rsidRDefault="007A6662" w:rsidP="00867FF4">
      <w:pPr>
        <w:pStyle w:val="Heading2"/>
      </w:pPr>
      <w:bookmarkStart w:id="78" w:name="_Toc340148091"/>
      <w:bookmarkStart w:id="79" w:name="_Toc340226925"/>
      <w:bookmarkStart w:id="80" w:name="_Toc346713020"/>
      <w:bookmarkStart w:id="81" w:name="_Toc165454306"/>
      <w:r>
        <w:t>R</w:t>
      </w:r>
      <w:r w:rsidR="008D68FD">
        <w:t>egister of members</w:t>
      </w:r>
      <w:bookmarkEnd w:id="78"/>
      <w:bookmarkEnd w:id="79"/>
      <w:bookmarkEnd w:id="80"/>
      <w:bookmarkEnd w:id="81"/>
    </w:p>
    <w:p w14:paraId="1BC71405" w14:textId="327E45F7" w:rsidR="008D68FD" w:rsidRDefault="008D68FD" w:rsidP="00867FF4">
      <w:pPr>
        <w:pStyle w:val="Heading3"/>
        <w:keepNext/>
      </w:pPr>
      <w:r>
        <w:t xml:space="preserve">The Secretary must keep and maintain a register of </w:t>
      </w:r>
      <w:r w:rsidR="001E01C9">
        <w:t xml:space="preserve">full </w:t>
      </w:r>
      <w:r>
        <w:t xml:space="preserve">members </w:t>
      </w:r>
      <w:r w:rsidR="00B53444">
        <w:t xml:space="preserve">and associate members </w:t>
      </w:r>
      <w:r>
        <w:t>that includes—</w:t>
      </w:r>
    </w:p>
    <w:p w14:paraId="79AB08B8" w14:textId="77777777" w:rsidR="00B53444" w:rsidRDefault="00B53444" w:rsidP="00DB7A38">
      <w:pPr>
        <w:pStyle w:val="Heading4"/>
        <w:numPr>
          <w:ilvl w:val="3"/>
          <w:numId w:val="6"/>
        </w:numPr>
        <w:spacing w:after="120"/>
        <w:ind w:left="1984" w:hanging="357"/>
        <w:rPr>
          <w:szCs w:val="24"/>
        </w:rPr>
      </w:pPr>
      <w:r>
        <w:rPr>
          <w:szCs w:val="24"/>
        </w:rPr>
        <w:t>The member classification - full member or associate member</w:t>
      </w:r>
    </w:p>
    <w:p w14:paraId="317A610C" w14:textId="77777777" w:rsidR="00B53444" w:rsidRPr="00DE1551" w:rsidRDefault="00B53444" w:rsidP="00DB7A38">
      <w:pPr>
        <w:pStyle w:val="Heading4"/>
        <w:numPr>
          <w:ilvl w:val="3"/>
          <w:numId w:val="6"/>
        </w:numPr>
        <w:spacing w:before="0" w:after="120"/>
        <w:ind w:left="1984" w:hanging="357"/>
        <w:rPr>
          <w:szCs w:val="24"/>
        </w:rPr>
      </w:pPr>
      <w:r w:rsidRPr="00DE1551">
        <w:rPr>
          <w:szCs w:val="24"/>
        </w:rPr>
        <w:t>the member's name</w:t>
      </w:r>
    </w:p>
    <w:p w14:paraId="3EE9D9E8" w14:textId="77777777" w:rsidR="00B53444" w:rsidRDefault="00B53444" w:rsidP="00542DEE">
      <w:pPr>
        <w:pStyle w:val="Heading4"/>
        <w:numPr>
          <w:ilvl w:val="3"/>
          <w:numId w:val="6"/>
        </w:numPr>
        <w:spacing w:before="0" w:after="120"/>
        <w:ind w:left="1985"/>
        <w:rPr>
          <w:szCs w:val="24"/>
        </w:rPr>
      </w:pPr>
      <w:r w:rsidRPr="00DE1551">
        <w:rPr>
          <w:szCs w:val="24"/>
        </w:rPr>
        <w:t>an email address for receiving official notices</w:t>
      </w:r>
    </w:p>
    <w:p w14:paraId="2C597D3D" w14:textId="0B62586E" w:rsidR="00B53444" w:rsidRPr="00DE1551" w:rsidRDefault="00B53444" w:rsidP="00542DEE">
      <w:pPr>
        <w:pStyle w:val="Heading4"/>
        <w:numPr>
          <w:ilvl w:val="0"/>
          <w:numId w:val="7"/>
        </w:numPr>
        <w:spacing w:before="0" w:after="120"/>
        <w:ind w:left="1985"/>
        <w:rPr>
          <w:color w:val="00B050"/>
          <w:szCs w:val="24"/>
        </w:rPr>
      </w:pPr>
      <w:r w:rsidRPr="00DE1551">
        <w:rPr>
          <w:szCs w:val="24"/>
        </w:rPr>
        <w:t>if under 15 years, a link to the associated adult member</w:t>
      </w:r>
      <w:r w:rsidR="00AE0F3D">
        <w:rPr>
          <w:szCs w:val="24"/>
        </w:rPr>
        <w:t xml:space="preserve"> parent or guardian</w:t>
      </w:r>
      <w:r>
        <w:rPr>
          <w:szCs w:val="24"/>
        </w:rPr>
        <w:t xml:space="preserve"> (emails will be sent to this email address)</w:t>
      </w:r>
    </w:p>
    <w:p w14:paraId="00264C7B" w14:textId="77777777" w:rsidR="00B53444" w:rsidRPr="00DE1551" w:rsidRDefault="00B53444" w:rsidP="00542DEE">
      <w:pPr>
        <w:pStyle w:val="Heading4"/>
        <w:numPr>
          <w:ilvl w:val="3"/>
          <w:numId w:val="6"/>
        </w:numPr>
        <w:spacing w:before="0" w:after="120"/>
        <w:ind w:left="1985"/>
        <w:rPr>
          <w:szCs w:val="24"/>
        </w:rPr>
      </w:pPr>
      <w:r w:rsidRPr="00DE1551">
        <w:rPr>
          <w:szCs w:val="24"/>
        </w:rPr>
        <w:t>a residential address</w:t>
      </w:r>
    </w:p>
    <w:p w14:paraId="5850AA74" w14:textId="77777777" w:rsidR="00B53444" w:rsidRDefault="00B53444" w:rsidP="00542DEE">
      <w:pPr>
        <w:pStyle w:val="Heading4"/>
        <w:numPr>
          <w:ilvl w:val="3"/>
          <w:numId w:val="6"/>
        </w:numPr>
        <w:spacing w:before="0" w:after="120"/>
        <w:ind w:left="1985"/>
        <w:rPr>
          <w:szCs w:val="24"/>
        </w:rPr>
      </w:pPr>
      <w:r w:rsidRPr="00DE1551">
        <w:rPr>
          <w:szCs w:val="24"/>
        </w:rPr>
        <w:lastRenderedPageBreak/>
        <w:t>indication of age</w:t>
      </w:r>
      <w:r>
        <w:rPr>
          <w:szCs w:val="24"/>
        </w:rPr>
        <w:t xml:space="preserve"> -</w:t>
      </w:r>
      <w:r w:rsidRPr="00DE1551">
        <w:rPr>
          <w:szCs w:val="24"/>
        </w:rPr>
        <w:t xml:space="preserve"> </w:t>
      </w:r>
    </w:p>
    <w:p w14:paraId="29A7FE95" w14:textId="77777777" w:rsidR="00B53444" w:rsidRPr="00DE1551" w:rsidRDefault="00B53444" w:rsidP="00542DEE">
      <w:pPr>
        <w:pStyle w:val="Heading4"/>
        <w:numPr>
          <w:ilvl w:val="2"/>
          <w:numId w:val="7"/>
        </w:numPr>
        <w:spacing w:before="0" w:after="120"/>
        <w:ind w:left="2694"/>
        <w:rPr>
          <w:szCs w:val="24"/>
        </w:rPr>
      </w:pPr>
      <w:r w:rsidRPr="00DE1551">
        <w:rPr>
          <w:szCs w:val="24"/>
        </w:rPr>
        <w:t xml:space="preserve">if over 18 years of age, indication of age (usually by decade for birth year) </w:t>
      </w:r>
    </w:p>
    <w:p w14:paraId="2CDE6535" w14:textId="77777777" w:rsidR="00B53444" w:rsidRPr="00DE1551" w:rsidRDefault="00B53444" w:rsidP="00542DEE">
      <w:pPr>
        <w:pStyle w:val="Heading4"/>
        <w:numPr>
          <w:ilvl w:val="2"/>
          <w:numId w:val="7"/>
        </w:numPr>
        <w:spacing w:before="0" w:after="120"/>
        <w:ind w:left="2694"/>
        <w:rPr>
          <w:szCs w:val="24"/>
        </w:rPr>
      </w:pPr>
      <w:r w:rsidRPr="00DE1551">
        <w:rPr>
          <w:szCs w:val="24"/>
        </w:rPr>
        <w:t>if under 18 years of age, year of birth</w:t>
      </w:r>
    </w:p>
    <w:p w14:paraId="6ADD7C3E" w14:textId="77777777" w:rsidR="00B53444" w:rsidRPr="00DE1551" w:rsidRDefault="00B53444" w:rsidP="00542DEE">
      <w:pPr>
        <w:pStyle w:val="Heading4"/>
        <w:numPr>
          <w:ilvl w:val="3"/>
          <w:numId w:val="6"/>
        </w:numPr>
        <w:spacing w:before="0" w:after="120"/>
        <w:ind w:left="1985"/>
        <w:rPr>
          <w:szCs w:val="24"/>
        </w:rPr>
      </w:pPr>
      <w:r w:rsidRPr="00DE1551">
        <w:rPr>
          <w:szCs w:val="24"/>
        </w:rPr>
        <w:t>the date of becoming a member</w:t>
      </w:r>
    </w:p>
    <w:p w14:paraId="4DF43622" w14:textId="77777777" w:rsidR="00B53444" w:rsidRPr="00DE1551" w:rsidRDefault="00B53444" w:rsidP="00542DEE">
      <w:pPr>
        <w:pStyle w:val="Heading4"/>
        <w:numPr>
          <w:ilvl w:val="3"/>
          <w:numId w:val="6"/>
        </w:numPr>
        <w:spacing w:before="0" w:after="120"/>
        <w:ind w:left="1985"/>
        <w:rPr>
          <w:szCs w:val="24"/>
        </w:rPr>
      </w:pPr>
      <w:r w:rsidRPr="00DE1551">
        <w:rPr>
          <w:szCs w:val="24"/>
        </w:rPr>
        <w:t>an emergency contact</w:t>
      </w:r>
    </w:p>
    <w:p w14:paraId="2CCD8780" w14:textId="77777777" w:rsidR="00B53444" w:rsidRPr="00DE1551" w:rsidRDefault="00B53444" w:rsidP="00542DEE">
      <w:pPr>
        <w:pStyle w:val="Heading4"/>
        <w:numPr>
          <w:ilvl w:val="3"/>
          <w:numId w:val="6"/>
        </w:numPr>
        <w:spacing w:before="0" w:after="120"/>
        <w:ind w:left="1985"/>
        <w:rPr>
          <w:szCs w:val="24"/>
        </w:rPr>
      </w:pPr>
      <w:r w:rsidRPr="00DE1551">
        <w:rPr>
          <w:szCs w:val="24"/>
        </w:rPr>
        <w:t>any other information determined by the committee</w:t>
      </w:r>
    </w:p>
    <w:p w14:paraId="63D40879" w14:textId="77777777" w:rsidR="00B53444" w:rsidRPr="00DE1551" w:rsidRDefault="00B53444" w:rsidP="00542DEE">
      <w:pPr>
        <w:pStyle w:val="Heading4"/>
        <w:numPr>
          <w:ilvl w:val="3"/>
          <w:numId w:val="6"/>
        </w:numPr>
        <w:spacing w:before="0" w:after="120"/>
        <w:ind w:left="1985"/>
        <w:rPr>
          <w:szCs w:val="24"/>
        </w:rPr>
      </w:pPr>
      <w:r w:rsidRPr="00DE1551">
        <w:rPr>
          <w:szCs w:val="24"/>
        </w:rPr>
        <w:t>for each former member, the date of ceasing to be a member</w:t>
      </w:r>
    </w:p>
    <w:p w14:paraId="37F2BFA8" w14:textId="77777777" w:rsidR="008D68FD" w:rsidRPr="00576BB0" w:rsidRDefault="008D68FD" w:rsidP="005E32C5">
      <w:pPr>
        <w:keepNext/>
        <w:suppressLineNumbers w:val="0"/>
        <w:ind w:left="1276"/>
        <w:rPr>
          <w:sz w:val="16"/>
          <w:szCs w:val="16"/>
        </w:rPr>
      </w:pPr>
      <w:r w:rsidRPr="00576BB0">
        <w:rPr>
          <w:sz w:val="16"/>
          <w:szCs w:val="16"/>
        </w:rPr>
        <w:t>Note</w:t>
      </w:r>
    </w:p>
    <w:p w14:paraId="76AF6A18" w14:textId="77777777" w:rsidR="008D68FD" w:rsidRPr="00576BB0" w:rsidRDefault="008D68FD" w:rsidP="00427736">
      <w:pPr>
        <w:suppressLineNumbers w:val="0"/>
        <w:spacing w:before="0"/>
        <w:ind w:left="1276"/>
        <w:rPr>
          <w:sz w:val="16"/>
          <w:szCs w:val="16"/>
        </w:rPr>
      </w:pPr>
      <w:r w:rsidRPr="00576BB0">
        <w:rPr>
          <w:sz w:val="16"/>
          <w:szCs w:val="16"/>
        </w:rPr>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4286014C" w14:textId="77777777" w:rsidR="004477D3" w:rsidRDefault="004477D3" w:rsidP="008D68FD">
      <w:pPr>
        <w:suppressLineNumbers w:val="0"/>
        <w:rPr>
          <w:b/>
          <w:sz w:val="28"/>
          <w:szCs w:val="28"/>
        </w:rPr>
      </w:pPr>
      <w:bookmarkStart w:id="82" w:name="_Toc340148092"/>
      <w:bookmarkStart w:id="83" w:name="_Toc340226926"/>
      <w:bookmarkStart w:id="84" w:name="_Toc346713021"/>
    </w:p>
    <w:p w14:paraId="29EC8DB6" w14:textId="77777777" w:rsidR="008D68FD" w:rsidRPr="008D68FD" w:rsidRDefault="008D68FD" w:rsidP="00ED6C8A">
      <w:pPr>
        <w:pStyle w:val="Heading1"/>
      </w:pPr>
      <w:bookmarkStart w:id="85" w:name="_Toc165454307"/>
      <w:r w:rsidRPr="008D68FD">
        <w:t xml:space="preserve">PART </w:t>
      </w:r>
      <w:r>
        <w:t>4</w:t>
      </w:r>
      <w:r w:rsidRPr="008D68FD">
        <w:t>—DISCIPLINARY PROCEDURE</w:t>
      </w:r>
      <w:bookmarkEnd w:id="85"/>
      <w:r w:rsidRPr="008D68FD">
        <w:t xml:space="preserve"> </w:t>
      </w:r>
    </w:p>
    <w:p w14:paraId="7305556F" w14:textId="77777777" w:rsidR="008D68FD" w:rsidRDefault="008D68FD" w:rsidP="00CC4266">
      <w:pPr>
        <w:pStyle w:val="Heading2"/>
      </w:pPr>
      <w:bookmarkStart w:id="86" w:name="_Toc340148093"/>
      <w:bookmarkStart w:id="87" w:name="_Toc340226927"/>
      <w:bookmarkStart w:id="88" w:name="_Toc346713022"/>
      <w:bookmarkStart w:id="89" w:name="_Toc165454308"/>
      <w:bookmarkEnd w:id="82"/>
      <w:bookmarkEnd w:id="83"/>
      <w:bookmarkEnd w:id="84"/>
      <w:r>
        <w:t>Grounds for taking disciplinary action</w:t>
      </w:r>
      <w:bookmarkEnd w:id="86"/>
      <w:bookmarkEnd w:id="87"/>
      <w:bookmarkEnd w:id="88"/>
      <w:bookmarkEnd w:id="89"/>
    </w:p>
    <w:p w14:paraId="2EAB66C1" w14:textId="77777777" w:rsidR="008D68FD" w:rsidRDefault="008D68FD" w:rsidP="008D68FD">
      <w:pPr>
        <w:suppressLineNumbers w:val="0"/>
      </w:pPr>
      <w:r>
        <w:t xml:space="preserve">The </w:t>
      </w:r>
      <w:r w:rsidR="00AD41E7">
        <w:t>association</w:t>
      </w:r>
      <w:r>
        <w:t xml:space="preserve"> may take disciplinary action against a member in accordance with this Division if it is determined that the member—</w:t>
      </w:r>
    </w:p>
    <w:p w14:paraId="0091D574" w14:textId="77777777" w:rsidR="008D68FD" w:rsidRPr="00C02F25" w:rsidRDefault="008D68FD" w:rsidP="00CC4266">
      <w:pPr>
        <w:pStyle w:val="Heading3"/>
      </w:pPr>
      <w:r>
        <w:t xml:space="preserve">has failed to comply with </w:t>
      </w:r>
      <w:r w:rsidRPr="001E01C9">
        <w:t xml:space="preserve">these </w:t>
      </w:r>
      <w:r w:rsidR="001E01C9" w:rsidRPr="001E01C9">
        <w:t>rule</w:t>
      </w:r>
      <w:r w:rsidR="00AD41E7" w:rsidRPr="001E01C9">
        <w:t>s</w:t>
      </w:r>
      <w:r>
        <w:t>,</w:t>
      </w:r>
      <w:r w:rsidRPr="00641F58">
        <w:t xml:space="preserve"> PNH Values or Code of Conduct</w:t>
      </w:r>
      <w:r>
        <w:t>; or</w:t>
      </w:r>
    </w:p>
    <w:p w14:paraId="75B686B9" w14:textId="77777777" w:rsidR="008D68FD" w:rsidRPr="004E1DF9" w:rsidRDefault="008D68FD" w:rsidP="00CC4266">
      <w:pPr>
        <w:pStyle w:val="Heading3"/>
      </w:pPr>
      <w:r>
        <w:t xml:space="preserve">refuses to support the purpose of the </w:t>
      </w:r>
      <w:r w:rsidR="00AD41E7">
        <w:t>association</w:t>
      </w:r>
      <w:r>
        <w:t>; or</w:t>
      </w:r>
    </w:p>
    <w:p w14:paraId="765B6143" w14:textId="77777777" w:rsidR="008D68FD" w:rsidRDefault="008D68FD" w:rsidP="00CC4266">
      <w:pPr>
        <w:pStyle w:val="Heading3"/>
      </w:pPr>
      <w:r>
        <w:t xml:space="preserve">has engaged in conduct prejudicial to the </w:t>
      </w:r>
      <w:r w:rsidR="00AD41E7">
        <w:t>association</w:t>
      </w:r>
      <w:r>
        <w:t>.</w:t>
      </w:r>
    </w:p>
    <w:p w14:paraId="2AAF4F09" w14:textId="77777777" w:rsidR="008D68FD" w:rsidRDefault="008D68FD" w:rsidP="00CC4266">
      <w:pPr>
        <w:pStyle w:val="Heading2"/>
      </w:pPr>
      <w:r>
        <w:tab/>
      </w:r>
      <w:bookmarkStart w:id="90" w:name="_Toc340148094"/>
      <w:bookmarkStart w:id="91" w:name="_Toc340226928"/>
      <w:bookmarkStart w:id="92" w:name="_Toc346713023"/>
      <w:bookmarkStart w:id="93" w:name="_Toc165454309"/>
      <w:r>
        <w:t>Disciplinary subcommittee</w:t>
      </w:r>
      <w:bookmarkEnd w:id="90"/>
      <w:bookmarkEnd w:id="91"/>
      <w:bookmarkEnd w:id="92"/>
      <w:bookmarkEnd w:id="93"/>
    </w:p>
    <w:p w14:paraId="2277E450" w14:textId="77777777" w:rsidR="008D68FD" w:rsidRDefault="008D68FD" w:rsidP="00CC4266">
      <w:pPr>
        <w:pStyle w:val="Heading3"/>
      </w:pPr>
      <w:r>
        <w:t xml:space="preserve">If the </w:t>
      </w:r>
      <w:r w:rsidR="00AD41E7">
        <w:t>committee</w:t>
      </w:r>
      <w:r>
        <w:t xml:space="preserve"> is satisfied that there are sufficient grounds for taking disciplinary action against a member, the </w:t>
      </w:r>
      <w:r w:rsidR="00AD41E7">
        <w:t>committee</w:t>
      </w:r>
      <w:r>
        <w:t xml:space="preserve"> must appoint a disciplinary subcommittee to hear the matter and determine what action, if any, to take against the member.</w:t>
      </w:r>
    </w:p>
    <w:p w14:paraId="6C7E94F2" w14:textId="77777777" w:rsidR="008D68FD" w:rsidRDefault="008D68FD" w:rsidP="00CC4266">
      <w:pPr>
        <w:pStyle w:val="Heading3"/>
      </w:pPr>
      <w:r>
        <w:t>The members of the disciplinary subcommittee—</w:t>
      </w:r>
    </w:p>
    <w:p w14:paraId="4F24F77B" w14:textId="77777777" w:rsidR="008D68FD" w:rsidRDefault="008D68FD" w:rsidP="00CC4266">
      <w:pPr>
        <w:pStyle w:val="Heading4"/>
      </w:pPr>
      <w:r>
        <w:t xml:space="preserve">may be </w:t>
      </w:r>
      <w:r w:rsidR="00AD41E7">
        <w:t>committee</w:t>
      </w:r>
      <w:r>
        <w:t xml:space="preserve"> members, members of the </w:t>
      </w:r>
      <w:r w:rsidR="00AD41E7">
        <w:t>association</w:t>
      </w:r>
      <w:r>
        <w:t xml:space="preserve"> or anyone else; but </w:t>
      </w:r>
    </w:p>
    <w:p w14:paraId="5837155B" w14:textId="77777777" w:rsidR="008D68FD" w:rsidRPr="00A569AD" w:rsidRDefault="008D68FD" w:rsidP="00CC4266">
      <w:pPr>
        <w:pStyle w:val="Heading4"/>
      </w:pPr>
      <w:r>
        <w:t>must not be biased against, or in favour of, the member concerned.</w:t>
      </w:r>
    </w:p>
    <w:p w14:paraId="543B1E92" w14:textId="77777777" w:rsidR="008D68FD" w:rsidRDefault="008D68FD" w:rsidP="00CC4266">
      <w:pPr>
        <w:pStyle w:val="Heading2"/>
      </w:pPr>
      <w:r>
        <w:tab/>
      </w:r>
      <w:bookmarkStart w:id="94" w:name="_Toc340148095"/>
      <w:bookmarkStart w:id="95" w:name="_Toc340226929"/>
      <w:bookmarkStart w:id="96" w:name="_Toc346713024"/>
      <w:bookmarkStart w:id="97" w:name="_Toc165454310"/>
      <w:r>
        <w:t>Notice to member</w:t>
      </w:r>
      <w:bookmarkEnd w:id="94"/>
      <w:bookmarkEnd w:id="95"/>
      <w:bookmarkEnd w:id="96"/>
      <w:r w:rsidR="004A6501">
        <w:t xml:space="preserve"> re disciplinary action</w:t>
      </w:r>
      <w:bookmarkEnd w:id="97"/>
    </w:p>
    <w:p w14:paraId="7B10B10F" w14:textId="77777777" w:rsidR="008D68FD" w:rsidRDefault="008D68FD" w:rsidP="00CC4266">
      <w:pPr>
        <w:pStyle w:val="Heading3"/>
      </w:pPr>
      <w:r w:rsidRPr="00FA29A2">
        <w:t>Before disciplinary action is taken against a member, the Secretary must give written notice to the member</w:t>
      </w:r>
      <w:r>
        <w:t>—</w:t>
      </w:r>
    </w:p>
    <w:p w14:paraId="4A658D7A" w14:textId="77777777" w:rsidR="008D68FD" w:rsidRPr="001705CD" w:rsidRDefault="008D68FD" w:rsidP="00CC4266">
      <w:pPr>
        <w:pStyle w:val="Heading4"/>
      </w:pPr>
      <w:r w:rsidRPr="001705CD">
        <w:t xml:space="preserve">stating that the </w:t>
      </w:r>
      <w:r w:rsidR="00AD41E7">
        <w:t>association</w:t>
      </w:r>
      <w:r w:rsidRPr="001705CD">
        <w:t xml:space="preserve"> proposes to take disciplinary action against the member; and</w:t>
      </w:r>
    </w:p>
    <w:p w14:paraId="34F15311" w14:textId="77777777" w:rsidR="008D68FD" w:rsidRDefault="008D68FD" w:rsidP="00CC4266">
      <w:pPr>
        <w:pStyle w:val="Heading4"/>
      </w:pPr>
      <w:r>
        <w:t>stating the grounds for the proposed disciplinary action; and</w:t>
      </w:r>
    </w:p>
    <w:p w14:paraId="290C9389" w14:textId="77777777" w:rsidR="008D68FD" w:rsidRDefault="008D68FD" w:rsidP="00CC4266">
      <w:pPr>
        <w:pStyle w:val="Heading4"/>
      </w:pPr>
      <w:r>
        <w:t xml:space="preserve">specifying the date, place and time of the meeting at which the disciplinary subcommittee intends to consider the disciplinary action (the </w:t>
      </w:r>
      <w:r>
        <w:rPr>
          <w:bCs/>
          <w:i/>
          <w:iCs/>
        </w:rPr>
        <w:t>disciplinary meeting</w:t>
      </w:r>
      <w:r>
        <w:t>); and</w:t>
      </w:r>
    </w:p>
    <w:p w14:paraId="6284B8DF" w14:textId="77777777" w:rsidR="008D68FD" w:rsidRDefault="008D68FD" w:rsidP="00CC4266">
      <w:pPr>
        <w:pStyle w:val="Heading4"/>
      </w:pPr>
      <w:r>
        <w:t>advising the member that he or she may do one or both of the following—</w:t>
      </w:r>
    </w:p>
    <w:p w14:paraId="18B53581" w14:textId="77777777" w:rsidR="008D68FD" w:rsidRDefault="008D68FD" w:rsidP="001705CD">
      <w:pPr>
        <w:suppressLineNumbers w:val="0"/>
        <w:ind w:left="2835" w:hanging="567"/>
      </w:pPr>
      <w:r w:rsidRPr="00756ED2">
        <w:lastRenderedPageBreak/>
        <w:t>(</w:t>
      </w:r>
      <w:proofErr w:type="spellStart"/>
      <w:r w:rsidRPr="00756ED2">
        <w:t>i</w:t>
      </w:r>
      <w:proofErr w:type="spellEnd"/>
      <w:r w:rsidRPr="00756ED2">
        <w:t>)</w:t>
      </w:r>
      <w:r>
        <w:tab/>
        <w:t xml:space="preserve">attend the disciplinary meeting and address the disciplinary subcommittee at that </w:t>
      </w:r>
      <w:proofErr w:type="gramStart"/>
      <w:r>
        <w:t>meeting;</w:t>
      </w:r>
      <w:proofErr w:type="gramEnd"/>
    </w:p>
    <w:p w14:paraId="7AD25E51" w14:textId="77777777" w:rsidR="008D68FD" w:rsidRDefault="008D68FD" w:rsidP="001705CD">
      <w:pPr>
        <w:suppressLineNumbers w:val="0"/>
        <w:ind w:left="2835" w:hanging="567"/>
      </w:pPr>
      <w:r w:rsidRPr="00756ED2">
        <w:t>(ii)</w:t>
      </w:r>
      <w:r>
        <w:tab/>
        <w:t xml:space="preserve">give a written statement to the disciplinary subcommittee at any time before the disciplinary meeting; and </w:t>
      </w:r>
    </w:p>
    <w:p w14:paraId="73793C10" w14:textId="77777777" w:rsidR="008D68FD" w:rsidRDefault="008D68FD" w:rsidP="00CC4266">
      <w:pPr>
        <w:pStyle w:val="Heading4"/>
      </w:pPr>
      <w:r>
        <w:t xml:space="preserve">setting out the member's appeal rights </w:t>
      </w:r>
      <w:r w:rsidRPr="00850BC1">
        <w:t xml:space="preserve">under </w:t>
      </w:r>
      <w:r w:rsidR="001E01C9" w:rsidRPr="00850BC1">
        <w:t>rule</w:t>
      </w:r>
      <w:r w:rsidRPr="00850BC1">
        <w:t xml:space="preserve"> 23</w:t>
      </w:r>
      <w:r>
        <w:t>.</w:t>
      </w:r>
    </w:p>
    <w:p w14:paraId="0D022EB9" w14:textId="77777777" w:rsidR="008D68FD" w:rsidRDefault="008D68FD" w:rsidP="00CC4266">
      <w:pPr>
        <w:pStyle w:val="Heading3"/>
      </w:pPr>
      <w:r>
        <w:t>The notice must be given no earlier than 28 days, and no later than 14 days, before the disciplinary meeting is held.</w:t>
      </w:r>
    </w:p>
    <w:p w14:paraId="27C71AE4" w14:textId="77777777" w:rsidR="008D68FD" w:rsidRDefault="00FA29A2" w:rsidP="00CC4266">
      <w:pPr>
        <w:pStyle w:val="Heading2"/>
      </w:pPr>
      <w:bookmarkStart w:id="98" w:name="_Toc340148096"/>
      <w:bookmarkStart w:id="99" w:name="_Toc340226930"/>
      <w:bookmarkStart w:id="100" w:name="_Toc346713025"/>
      <w:bookmarkStart w:id="101" w:name="_Toc165454311"/>
      <w:r>
        <w:t>D</w:t>
      </w:r>
      <w:r w:rsidR="008D68FD">
        <w:t xml:space="preserve">ecision of </w:t>
      </w:r>
      <w:r w:rsidR="004A6501">
        <w:t xml:space="preserve">disciplinary </w:t>
      </w:r>
      <w:r w:rsidR="008D68FD">
        <w:t>subcommittee</w:t>
      </w:r>
      <w:bookmarkEnd w:id="98"/>
      <w:bookmarkEnd w:id="99"/>
      <w:bookmarkEnd w:id="100"/>
      <w:bookmarkEnd w:id="101"/>
    </w:p>
    <w:p w14:paraId="1C5F72B3" w14:textId="77777777" w:rsidR="008D68FD" w:rsidRDefault="008D68FD" w:rsidP="00CC4266">
      <w:pPr>
        <w:pStyle w:val="Heading3"/>
      </w:pPr>
      <w:r>
        <w:t>At the disciplinary meeting, the disciplinary subcommittee must—</w:t>
      </w:r>
    </w:p>
    <w:p w14:paraId="14BFF6A6" w14:textId="77777777" w:rsidR="008D68FD" w:rsidRDefault="008D68FD" w:rsidP="00CC4266">
      <w:pPr>
        <w:pStyle w:val="Heading4"/>
      </w:pPr>
      <w:r>
        <w:t>give the member an opportunity to be heard; and</w:t>
      </w:r>
    </w:p>
    <w:p w14:paraId="23660BEF" w14:textId="77777777" w:rsidR="008D68FD" w:rsidRDefault="008D68FD" w:rsidP="00CC4266">
      <w:pPr>
        <w:pStyle w:val="Heading4"/>
      </w:pPr>
      <w:r>
        <w:t>consider any written statement submitted by the member.</w:t>
      </w:r>
    </w:p>
    <w:p w14:paraId="1CE48A32" w14:textId="77777777" w:rsidR="008D68FD" w:rsidRDefault="008D68FD" w:rsidP="00CC4266">
      <w:pPr>
        <w:pStyle w:val="Heading3"/>
      </w:pPr>
      <w:r>
        <w:t xml:space="preserve">After complying with </w:t>
      </w:r>
      <w:r w:rsidRPr="00850BC1">
        <w:t xml:space="preserve">subrule </w:t>
      </w:r>
      <w:r w:rsidR="00D92BB8" w:rsidRPr="00850BC1">
        <w:t>2</w:t>
      </w:r>
      <w:r w:rsidR="009433B6" w:rsidRPr="00850BC1">
        <w:t>2</w:t>
      </w:r>
      <w:r w:rsidR="00D92BB8" w:rsidRPr="00850BC1">
        <w:t>.1</w:t>
      </w:r>
      <w:r w:rsidRPr="00850BC1">
        <w:t xml:space="preserve">, </w:t>
      </w:r>
      <w:r>
        <w:t>the disciplinary subcommittee may—</w:t>
      </w:r>
    </w:p>
    <w:p w14:paraId="069666C0" w14:textId="77777777" w:rsidR="008D68FD" w:rsidRDefault="008D68FD" w:rsidP="00CC4266">
      <w:pPr>
        <w:pStyle w:val="Heading4"/>
      </w:pPr>
      <w:r>
        <w:t>take no further action against the member; or</w:t>
      </w:r>
    </w:p>
    <w:p w14:paraId="52F08B45" w14:textId="77777777" w:rsidR="008D68FD" w:rsidRDefault="008D68FD" w:rsidP="00CC4266">
      <w:pPr>
        <w:pStyle w:val="Heading4"/>
      </w:pPr>
      <w:r>
        <w:t>reprimand the member; or</w:t>
      </w:r>
    </w:p>
    <w:p w14:paraId="711BC6C2" w14:textId="77777777" w:rsidR="008D68FD" w:rsidRDefault="008D68FD" w:rsidP="00CC4266">
      <w:pPr>
        <w:pStyle w:val="Heading4"/>
      </w:pPr>
      <w:r>
        <w:t>suspend the membership rights of the member for a specified period; or</w:t>
      </w:r>
    </w:p>
    <w:p w14:paraId="51A4E182" w14:textId="77777777" w:rsidR="008D68FD" w:rsidRDefault="008D68FD" w:rsidP="00CC4266">
      <w:pPr>
        <w:pStyle w:val="Heading4"/>
      </w:pPr>
      <w:r>
        <w:t xml:space="preserve">expel the member from the </w:t>
      </w:r>
      <w:r w:rsidR="00AD41E7">
        <w:t>association</w:t>
      </w:r>
      <w:r>
        <w:t>.</w:t>
      </w:r>
    </w:p>
    <w:p w14:paraId="3D6C1AC2" w14:textId="77777777" w:rsidR="008D68FD" w:rsidRDefault="008D68FD" w:rsidP="00CC4266">
      <w:pPr>
        <w:pStyle w:val="Heading3"/>
      </w:pPr>
      <w:r>
        <w:t>The disciplinary subcommittee may not fine the member.</w:t>
      </w:r>
    </w:p>
    <w:p w14:paraId="774B58D8" w14:textId="77777777" w:rsidR="008D68FD" w:rsidRDefault="008D68FD" w:rsidP="00CC4266">
      <w:pPr>
        <w:pStyle w:val="Heading3"/>
      </w:pPr>
      <w:r>
        <w:t>The suspension of membership rights or the expulsion of a member by the disciplinary subcommittee under this</w:t>
      </w:r>
      <w:r w:rsidRPr="001E01C9">
        <w:t xml:space="preserve"> </w:t>
      </w:r>
      <w:r w:rsidR="001E01C9" w:rsidRPr="001E01C9">
        <w:t>rule</w:t>
      </w:r>
      <w:r w:rsidRPr="001E01C9">
        <w:t xml:space="preserve"> </w:t>
      </w:r>
      <w:r>
        <w:t>takes effect immediately after the vote is passed.</w:t>
      </w:r>
    </w:p>
    <w:p w14:paraId="209C448A" w14:textId="77777777" w:rsidR="008D68FD" w:rsidRDefault="008D68FD" w:rsidP="00CC4266">
      <w:pPr>
        <w:pStyle w:val="Heading2"/>
      </w:pPr>
      <w:bookmarkStart w:id="102" w:name="_Toc340148097"/>
      <w:bookmarkStart w:id="103" w:name="_Toc340226931"/>
      <w:bookmarkStart w:id="104" w:name="_Toc346713026"/>
      <w:bookmarkStart w:id="105" w:name="_Toc165454312"/>
      <w:r>
        <w:t>Appeal rights</w:t>
      </w:r>
      <w:bookmarkEnd w:id="102"/>
      <w:bookmarkEnd w:id="103"/>
      <w:bookmarkEnd w:id="104"/>
      <w:bookmarkEnd w:id="105"/>
    </w:p>
    <w:p w14:paraId="25FE3588" w14:textId="77777777" w:rsidR="008D68FD" w:rsidRDefault="008D68FD" w:rsidP="00CC4266">
      <w:pPr>
        <w:pStyle w:val="Heading3"/>
      </w:pPr>
      <w:r>
        <w:t xml:space="preserve">A person whose membership rights have been suspended or who has been expelled from the </w:t>
      </w:r>
      <w:r w:rsidR="00AD41E7">
        <w:t>association</w:t>
      </w:r>
      <w:r>
        <w:t xml:space="preserve"> under </w:t>
      </w:r>
      <w:r w:rsidR="00D92BB8">
        <w:t>the discipline subcommittee</w:t>
      </w:r>
      <w:r>
        <w:t xml:space="preserve"> may give notice to the effect that he or she wishes to appeal against the suspension or expulsion.</w:t>
      </w:r>
    </w:p>
    <w:p w14:paraId="24585C41" w14:textId="77777777" w:rsidR="008D68FD" w:rsidRDefault="008D68FD" w:rsidP="00CC4266">
      <w:pPr>
        <w:pStyle w:val="Heading3"/>
      </w:pPr>
      <w:r>
        <w:t>The notice must be in writing and given—</w:t>
      </w:r>
    </w:p>
    <w:p w14:paraId="6CD7E5C7" w14:textId="77777777" w:rsidR="008D68FD" w:rsidRDefault="008D68FD" w:rsidP="00CC4266">
      <w:pPr>
        <w:pStyle w:val="Heading4"/>
      </w:pPr>
      <w:r>
        <w:t>to the disciplinary subcommittee immediately after the vote to suspend or expel the person is taken; or</w:t>
      </w:r>
    </w:p>
    <w:p w14:paraId="3196FE07" w14:textId="77777777" w:rsidR="008D68FD" w:rsidRDefault="00B24155" w:rsidP="00CC4266">
      <w:pPr>
        <w:pStyle w:val="Heading4"/>
      </w:pPr>
      <w:r>
        <w:t>t</w:t>
      </w:r>
      <w:r w:rsidR="008D68FD">
        <w:t>o the Secretary not later than 48 hours after the vote.</w:t>
      </w:r>
    </w:p>
    <w:p w14:paraId="089C1A67" w14:textId="77777777" w:rsidR="008D68FD" w:rsidRDefault="00B24155" w:rsidP="00CC4266">
      <w:pPr>
        <w:pStyle w:val="Heading3"/>
      </w:pPr>
      <w:r>
        <w:t>I</w:t>
      </w:r>
      <w:r w:rsidR="008D68FD">
        <w:t xml:space="preserve">f a person has given notice under </w:t>
      </w:r>
      <w:r w:rsidR="008D68FD" w:rsidRPr="00850BC1">
        <w:t>sub</w:t>
      </w:r>
      <w:r w:rsidR="001E01C9" w:rsidRPr="00850BC1">
        <w:t>rule</w:t>
      </w:r>
      <w:r w:rsidR="008D68FD" w:rsidRPr="00850BC1">
        <w:t xml:space="preserve"> </w:t>
      </w:r>
      <w:r w:rsidR="00D92BB8" w:rsidRPr="00850BC1">
        <w:t>2</w:t>
      </w:r>
      <w:r w:rsidR="009433B6" w:rsidRPr="00850BC1">
        <w:t>3</w:t>
      </w:r>
      <w:r w:rsidR="00D92BB8" w:rsidRPr="00850BC1">
        <w:t>.2</w:t>
      </w:r>
      <w:r w:rsidR="008D68FD">
        <w:t xml:space="preserve">, a disciplinary appeal meeting must be convened by the </w:t>
      </w:r>
      <w:r w:rsidR="00AD41E7">
        <w:t>committee</w:t>
      </w:r>
      <w:r w:rsidR="008D68FD">
        <w:t xml:space="preserve"> as soon as practicable, but in any event not later than 21 days, after the notice is received.</w:t>
      </w:r>
    </w:p>
    <w:p w14:paraId="67AD9C4F" w14:textId="77777777" w:rsidR="008D68FD" w:rsidRDefault="008D68FD" w:rsidP="00CC4266">
      <w:pPr>
        <w:pStyle w:val="Heading3"/>
      </w:pPr>
      <w:r>
        <w:t xml:space="preserve">Notice of the disciplinary appeal meeting must be given to each member of the </w:t>
      </w:r>
      <w:r w:rsidR="00AD41E7">
        <w:t>association</w:t>
      </w:r>
      <w:r>
        <w:t xml:space="preserve"> who is entitled to vote as soon as practicable and must—</w:t>
      </w:r>
    </w:p>
    <w:p w14:paraId="0A527A10" w14:textId="77777777" w:rsidR="008D68FD" w:rsidRDefault="008D68FD" w:rsidP="00CC4266">
      <w:pPr>
        <w:pStyle w:val="Heading4"/>
      </w:pPr>
      <w:r>
        <w:t>specify the date, time and place of the meeting; and</w:t>
      </w:r>
    </w:p>
    <w:p w14:paraId="192178DA" w14:textId="77777777" w:rsidR="008D68FD" w:rsidRDefault="00B24155" w:rsidP="00CC4266">
      <w:pPr>
        <w:pStyle w:val="Heading4"/>
      </w:pPr>
      <w:r>
        <w:t>s</w:t>
      </w:r>
      <w:r w:rsidR="008D68FD">
        <w:t>tate—</w:t>
      </w:r>
    </w:p>
    <w:p w14:paraId="34261026" w14:textId="77777777" w:rsidR="008D68FD" w:rsidRDefault="008D68FD" w:rsidP="00B24155">
      <w:pPr>
        <w:ind w:left="2268"/>
      </w:pPr>
      <w:r w:rsidRPr="00CE7A1B">
        <w:lastRenderedPageBreak/>
        <w:t>(</w:t>
      </w:r>
      <w:proofErr w:type="spellStart"/>
      <w:r w:rsidRPr="00CE7A1B">
        <w:t>i</w:t>
      </w:r>
      <w:proofErr w:type="spellEnd"/>
      <w:r w:rsidRPr="00CE7A1B">
        <w:t>)</w:t>
      </w:r>
      <w:r>
        <w:tab/>
        <w:t>the name of the person against whom the disciplinary action has been taken; and</w:t>
      </w:r>
    </w:p>
    <w:p w14:paraId="33464A30" w14:textId="77777777" w:rsidR="008D68FD" w:rsidRDefault="008D68FD" w:rsidP="00B24155">
      <w:pPr>
        <w:ind w:left="2268"/>
      </w:pPr>
      <w:r w:rsidRPr="00CE7A1B">
        <w:t>(ii)</w:t>
      </w:r>
      <w:r>
        <w:tab/>
        <w:t>the grounds for taking that action; and</w:t>
      </w:r>
    </w:p>
    <w:p w14:paraId="2A98D8BF" w14:textId="77777777" w:rsidR="008D68FD" w:rsidRDefault="008D68FD" w:rsidP="00B24155">
      <w:pPr>
        <w:ind w:left="2268"/>
      </w:pPr>
      <w:r w:rsidRPr="00CE7A1B">
        <w:t>(iii)</w:t>
      </w:r>
      <w:r>
        <w:tab/>
        <w:t>that at the disciplinary appeal meeting the members present must vote on whether the decision to suspend or expel the person should be upheld or revoked.</w:t>
      </w:r>
    </w:p>
    <w:p w14:paraId="44BFF1E6" w14:textId="77777777" w:rsidR="008D68FD" w:rsidRDefault="008D68FD" w:rsidP="00CC4266">
      <w:pPr>
        <w:pStyle w:val="Heading2"/>
      </w:pPr>
      <w:bookmarkStart w:id="106" w:name="_Toc340148098"/>
      <w:bookmarkStart w:id="107" w:name="_Toc340226932"/>
      <w:bookmarkStart w:id="108" w:name="_Toc346713027"/>
      <w:bookmarkStart w:id="109" w:name="_Toc165454313"/>
      <w:r>
        <w:t>Conduct of disciplinary appeal meeting</w:t>
      </w:r>
      <w:bookmarkEnd w:id="106"/>
      <w:bookmarkEnd w:id="107"/>
      <w:bookmarkEnd w:id="108"/>
      <w:bookmarkEnd w:id="109"/>
    </w:p>
    <w:p w14:paraId="12AFEE95" w14:textId="77777777" w:rsidR="008D68FD" w:rsidRDefault="008D68FD" w:rsidP="00CC4266">
      <w:pPr>
        <w:pStyle w:val="Heading3"/>
      </w:pPr>
      <w:r>
        <w:t>At a disciplinary appeal meeting—</w:t>
      </w:r>
    </w:p>
    <w:p w14:paraId="02607E6F" w14:textId="77777777" w:rsidR="008D68FD" w:rsidRDefault="008D68FD" w:rsidP="00CC4266">
      <w:pPr>
        <w:pStyle w:val="Heading4"/>
      </w:pPr>
      <w:r>
        <w:t>no business other than the question of the appeal may be conducted; and</w:t>
      </w:r>
    </w:p>
    <w:p w14:paraId="4ADF138F" w14:textId="77777777" w:rsidR="008D68FD" w:rsidRDefault="008D68FD" w:rsidP="00CC4266">
      <w:pPr>
        <w:pStyle w:val="Heading4"/>
      </w:pPr>
      <w:r>
        <w:t xml:space="preserve">the </w:t>
      </w:r>
      <w:r w:rsidR="00AD41E7">
        <w:t>committee</w:t>
      </w:r>
      <w:r>
        <w:t xml:space="preserve"> must state the grounds for suspending or expelling the member and the reasons for taking that action; and</w:t>
      </w:r>
    </w:p>
    <w:p w14:paraId="6AFE275F" w14:textId="77777777" w:rsidR="008D68FD" w:rsidRDefault="008D68FD" w:rsidP="00CC4266">
      <w:pPr>
        <w:pStyle w:val="Heading4"/>
      </w:pPr>
      <w:r>
        <w:t>the person whose membership has been suspended or who has been expelled must be given an opportunity to be heard.</w:t>
      </w:r>
    </w:p>
    <w:p w14:paraId="333950DD" w14:textId="77777777" w:rsidR="008D68FD" w:rsidRDefault="008D68FD" w:rsidP="00CC4266">
      <w:pPr>
        <w:pStyle w:val="Heading3"/>
      </w:pPr>
      <w:r>
        <w:t xml:space="preserve">After complying with </w:t>
      </w:r>
      <w:r w:rsidRPr="00850BC1">
        <w:t xml:space="preserve">subrule </w:t>
      </w:r>
      <w:r w:rsidR="00D92BB8" w:rsidRPr="00850BC1">
        <w:t>2</w:t>
      </w:r>
      <w:r w:rsidR="009433B6" w:rsidRPr="00850BC1">
        <w:t>4</w:t>
      </w:r>
      <w:r w:rsidR="00D92BB8" w:rsidRPr="00850BC1">
        <w:t>.1</w:t>
      </w:r>
      <w:r w:rsidRPr="00850BC1">
        <w:t xml:space="preserve">, </w:t>
      </w:r>
      <w:r>
        <w:t>the members present and entitled to vote at the meeting must vote by secret ballot on the question of whether the decision to suspend or expel the person should be upheld or revoked.</w:t>
      </w:r>
    </w:p>
    <w:p w14:paraId="38DFF0BF" w14:textId="77777777" w:rsidR="008D68FD" w:rsidRDefault="008D68FD" w:rsidP="00CC4266">
      <w:pPr>
        <w:pStyle w:val="Heading3"/>
      </w:pPr>
      <w:r>
        <w:t>A member may not vote by proxy at the meeting.</w:t>
      </w:r>
    </w:p>
    <w:p w14:paraId="0223ADA7" w14:textId="4AE917BB" w:rsidR="008D68FD" w:rsidRDefault="008D68FD" w:rsidP="00CC4266">
      <w:pPr>
        <w:pStyle w:val="Heading3"/>
      </w:pPr>
      <w:r>
        <w:t>The decision is upheld if not less than three</w:t>
      </w:r>
      <w:r w:rsidR="00A0032E">
        <w:t>-</w:t>
      </w:r>
      <w:r>
        <w:t>quarters</w:t>
      </w:r>
      <w:r w:rsidR="00A0032E">
        <w:t xml:space="preserve"> (75%)</w:t>
      </w:r>
      <w:r>
        <w:t xml:space="preserve"> of the members voting at the meeting vote in favour of the decision.</w:t>
      </w:r>
    </w:p>
    <w:p w14:paraId="2DC9801D" w14:textId="77777777" w:rsidR="00B24155" w:rsidRDefault="00B24155" w:rsidP="007A6662">
      <w:pPr>
        <w:suppressLineNumbers w:val="0"/>
        <w:rPr>
          <w:b/>
          <w:sz w:val="28"/>
          <w:szCs w:val="28"/>
        </w:rPr>
      </w:pPr>
    </w:p>
    <w:p w14:paraId="2644A4F7" w14:textId="77777777" w:rsidR="007A6662" w:rsidRPr="008D68FD" w:rsidRDefault="007A6662" w:rsidP="00ED6C8A">
      <w:pPr>
        <w:pStyle w:val="Heading1"/>
      </w:pPr>
      <w:bookmarkStart w:id="110" w:name="_Toc165454314"/>
      <w:r w:rsidRPr="008D68FD">
        <w:t xml:space="preserve">PART </w:t>
      </w:r>
      <w:r w:rsidR="004477D3">
        <w:t>5</w:t>
      </w:r>
      <w:r w:rsidRPr="008D68FD">
        <w:t>—GRIEVANCE</w:t>
      </w:r>
      <w:r>
        <w:t xml:space="preserve"> PROCEDURE</w:t>
      </w:r>
      <w:bookmarkEnd w:id="110"/>
    </w:p>
    <w:p w14:paraId="32796CB3" w14:textId="77777777" w:rsidR="008D68FD" w:rsidRDefault="008D68FD" w:rsidP="00CC4266">
      <w:pPr>
        <w:pStyle w:val="Heading2"/>
      </w:pPr>
      <w:bookmarkStart w:id="111" w:name="_Toc340148100"/>
      <w:bookmarkStart w:id="112" w:name="_Toc340226934"/>
      <w:bookmarkStart w:id="113" w:name="_Toc346713029"/>
      <w:bookmarkStart w:id="114" w:name="_Toc165454315"/>
      <w:r>
        <w:t>Application</w:t>
      </w:r>
      <w:bookmarkEnd w:id="111"/>
      <w:bookmarkEnd w:id="112"/>
      <w:bookmarkEnd w:id="113"/>
      <w:bookmarkEnd w:id="114"/>
    </w:p>
    <w:p w14:paraId="774BE81D" w14:textId="77777777" w:rsidR="008D68FD" w:rsidRDefault="008D68FD" w:rsidP="00CC4266">
      <w:pPr>
        <w:pStyle w:val="Heading3"/>
      </w:pPr>
      <w:r w:rsidRPr="00ED6C8A">
        <w:rPr>
          <w:rStyle w:val="Heading3Char"/>
        </w:rPr>
        <w:t xml:space="preserve">The grievance procedure set out in this Division applies to disputes under these </w:t>
      </w:r>
      <w:r w:rsidR="001E01C9" w:rsidRPr="00046727">
        <w:rPr>
          <w:rStyle w:val="Heading3Char"/>
        </w:rPr>
        <w:t>rule</w:t>
      </w:r>
      <w:r w:rsidR="00AD41E7" w:rsidRPr="00046727">
        <w:rPr>
          <w:rStyle w:val="Heading3Char"/>
        </w:rPr>
        <w:t>s</w:t>
      </w:r>
      <w:r w:rsidRPr="00ED6C8A">
        <w:rPr>
          <w:rStyle w:val="Heading3Char"/>
        </w:rPr>
        <w:t xml:space="preserve"> between</w:t>
      </w:r>
      <w:r>
        <w:t>—</w:t>
      </w:r>
    </w:p>
    <w:p w14:paraId="36149F9D" w14:textId="77777777" w:rsidR="008D68FD" w:rsidRDefault="008D68FD" w:rsidP="00CC4266">
      <w:pPr>
        <w:pStyle w:val="Heading4"/>
      </w:pPr>
      <w:r>
        <w:t>a member and another member</w:t>
      </w:r>
    </w:p>
    <w:p w14:paraId="503C2645" w14:textId="77777777" w:rsidR="008D68FD" w:rsidRDefault="008D68FD" w:rsidP="00CC4266">
      <w:pPr>
        <w:pStyle w:val="Heading4"/>
      </w:pPr>
      <w:r>
        <w:t xml:space="preserve">a member and the </w:t>
      </w:r>
      <w:r w:rsidR="00AD41E7">
        <w:t>committee</w:t>
      </w:r>
    </w:p>
    <w:p w14:paraId="2E9515E9" w14:textId="77777777" w:rsidR="008D68FD" w:rsidRDefault="008D68FD" w:rsidP="00CC4266">
      <w:pPr>
        <w:pStyle w:val="Heading4"/>
      </w:pPr>
      <w:r>
        <w:t xml:space="preserve">a member and the </w:t>
      </w:r>
      <w:r w:rsidR="00AD41E7">
        <w:t>association</w:t>
      </w:r>
    </w:p>
    <w:p w14:paraId="28765440" w14:textId="77777777" w:rsidR="008D68FD" w:rsidRDefault="008D68FD" w:rsidP="00CC4266">
      <w:pPr>
        <w:pStyle w:val="Heading3"/>
      </w:pPr>
      <w:r>
        <w:t>A member must not initiate a grievance procedure in relation to a matter that is the subject of a disciplinary procedure until the disciplinary procedure has been completed.</w:t>
      </w:r>
    </w:p>
    <w:p w14:paraId="5E8AF576" w14:textId="77777777" w:rsidR="008D68FD" w:rsidRDefault="00473899" w:rsidP="00CC4266">
      <w:pPr>
        <w:pStyle w:val="Heading2"/>
      </w:pPr>
      <w:bookmarkStart w:id="115" w:name="_Toc340148101"/>
      <w:bookmarkStart w:id="116" w:name="_Toc340226935"/>
      <w:bookmarkStart w:id="117" w:name="_Toc346713030"/>
      <w:bookmarkStart w:id="118" w:name="_Toc165454316"/>
      <w:r>
        <w:t>First step is self-resolution</w:t>
      </w:r>
      <w:bookmarkEnd w:id="115"/>
      <w:bookmarkEnd w:id="116"/>
      <w:bookmarkEnd w:id="117"/>
      <w:bookmarkEnd w:id="118"/>
    </w:p>
    <w:p w14:paraId="13F7A462" w14:textId="77777777" w:rsidR="008D68FD" w:rsidRDefault="008D68FD" w:rsidP="00CC4266">
      <w:pPr>
        <w:pStyle w:val="Heading3"/>
      </w:pPr>
      <w:r w:rsidRPr="006275EC">
        <w:t>The parties to a dispute must attempt to resolve the dispute between themselves within 14 days of the dispute coming</w:t>
      </w:r>
      <w:r>
        <w:t xml:space="preserve"> to the attention of each party.</w:t>
      </w:r>
    </w:p>
    <w:p w14:paraId="1E6A0863" w14:textId="77777777" w:rsidR="008D68FD" w:rsidRDefault="00473899" w:rsidP="00CC4266">
      <w:pPr>
        <w:pStyle w:val="Heading2"/>
      </w:pPr>
      <w:bookmarkStart w:id="119" w:name="_Toc340148102"/>
      <w:bookmarkStart w:id="120" w:name="_Toc340226936"/>
      <w:bookmarkStart w:id="121" w:name="_Toc346713031"/>
      <w:bookmarkStart w:id="122" w:name="_Toc165454317"/>
      <w:r>
        <w:t>Second step is resolutions via mediation</w:t>
      </w:r>
      <w:bookmarkEnd w:id="119"/>
      <w:bookmarkEnd w:id="120"/>
      <w:bookmarkEnd w:id="121"/>
      <w:bookmarkEnd w:id="122"/>
    </w:p>
    <w:p w14:paraId="64D08E10" w14:textId="77777777" w:rsidR="008D68FD" w:rsidRDefault="008D68FD" w:rsidP="00CC4266">
      <w:pPr>
        <w:pStyle w:val="Heading3"/>
      </w:pPr>
      <w:r>
        <w:t xml:space="preserve">If the parties to a dispute are unable to resolve the dispute between themselves within the time required </w:t>
      </w:r>
      <w:r w:rsidRPr="00850BC1">
        <w:t>by rule 2</w:t>
      </w:r>
      <w:r w:rsidR="009433B6" w:rsidRPr="00850BC1">
        <w:t>6</w:t>
      </w:r>
      <w:r w:rsidRPr="00850BC1">
        <w:t xml:space="preserve">, </w:t>
      </w:r>
      <w:r>
        <w:t>the parties must within 10 days—</w:t>
      </w:r>
    </w:p>
    <w:p w14:paraId="2FE6DC52" w14:textId="77777777" w:rsidR="008D68FD" w:rsidRDefault="008D68FD" w:rsidP="00CC4266">
      <w:pPr>
        <w:pStyle w:val="Heading4"/>
      </w:pPr>
      <w:r>
        <w:lastRenderedPageBreak/>
        <w:t xml:space="preserve">notify the </w:t>
      </w:r>
      <w:r w:rsidR="00AD41E7">
        <w:t>committee</w:t>
      </w:r>
      <w:r>
        <w:t xml:space="preserve"> of the dispute; and</w:t>
      </w:r>
    </w:p>
    <w:p w14:paraId="469F0DD4" w14:textId="77777777" w:rsidR="008D68FD" w:rsidRDefault="008D68FD" w:rsidP="00CC4266">
      <w:pPr>
        <w:pStyle w:val="Heading4"/>
      </w:pPr>
      <w:r>
        <w:t>agree to or request the appointment of a mediator; and</w:t>
      </w:r>
    </w:p>
    <w:p w14:paraId="5EE26843" w14:textId="77777777" w:rsidR="008D68FD" w:rsidRDefault="008D68FD" w:rsidP="00CC4266">
      <w:pPr>
        <w:pStyle w:val="Heading4"/>
      </w:pPr>
      <w:r>
        <w:t>attempt in good faith to settle the dispute by mediation.</w:t>
      </w:r>
    </w:p>
    <w:p w14:paraId="2EC6C1E9" w14:textId="77777777" w:rsidR="008D68FD" w:rsidRDefault="008D68FD" w:rsidP="00CC4266">
      <w:pPr>
        <w:pStyle w:val="Heading3"/>
      </w:pPr>
      <w:r>
        <w:t>The mediator must be—</w:t>
      </w:r>
    </w:p>
    <w:p w14:paraId="1A09CCE2" w14:textId="77777777" w:rsidR="008D68FD" w:rsidRDefault="008D68FD" w:rsidP="00CC4266">
      <w:pPr>
        <w:pStyle w:val="Heading4"/>
      </w:pPr>
      <w:r>
        <w:t>a person chosen by agreement between the parties; or</w:t>
      </w:r>
    </w:p>
    <w:p w14:paraId="0505A74A" w14:textId="77777777" w:rsidR="008D68FD" w:rsidRDefault="008D68FD" w:rsidP="00CC4266">
      <w:pPr>
        <w:pStyle w:val="Heading4"/>
      </w:pPr>
      <w:r>
        <w:t>in the absence of agreement—</w:t>
      </w:r>
    </w:p>
    <w:p w14:paraId="44EF634D" w14:textId="77777777" w:rsidR="008D68FD" w:rsidRDefault="008D68FD" w:rsidP="001705CD">
      <w:pPr>
        <w:suppressLineNumbers w:val="0"/>
        <w:ind w:left="2835" w:hanging="567"/>
      </w:pPr>
      <w:r w:rsidRPr="006275EC">
        <w:t>(</w:t>
      </w:r>
      <w:proofErr w:type="spellStart"/>
      <w:r w:rsidRPr="006275EC">
        <w:t>i</w:t>
      </w:r>
      <w:proofErr w:type="spellEnd"/>
      <w:r w:rsidRPr="006275EC">
        <w:t>)</w:t>
      </w:r>
      <w:r>
        <w:tab/>
        <w:t xml:space="preserve">if the dispute is between a member and another member—a person appointed by the </w:t>
      </w:r>
      <w:r w:rsidR="00AD41E7">
        <w:t>committee</w:t>
      </w:r>
      <w:r>
        <w:t>; or</w:t>
      </w:r>
    </w:p>
    <w:p w14:paraId="2EC15B43" w14:textId="77777777" w:rsidR="008D68FD" w:rsidRDefault="008D68FD" w:rsidP="001705CD">
      <w:pPr>
        <w:suppressLineNumbers w:val="0"/>
        <w:ind w:left="2835" w:hanging="567"/>
      </w:pPr>
      <w:r w:rsidRPr="006275EC">
        <w:t>(ii)</w:t>
      </w:r>
      <w:r>
        <w:tab/>
        <w:t xml:space="preserve">if the dispute is between a member and the </w:t>
      </w:r>
      <w:r w:rsidR="00AD41E7">
        <w:t>committee</w:t>
      </w:r>
      <w:r>
        <w:t xml:space="preserve"> or the </w:t>
      </w:r>
      <w:r w:rsidR="00AD41E7">
        <w:t>association</w:t>
      </w:r>
      <w:r>
        <w:t>—a person appointed or employed by the Dispute Settlement Centre of Victoria.</w:t>
      </w:r>
    </w:p>
    <w:p w14:paraId="4AD6EE75" w14:textId="24E31D8B" w:rsidR="008D68FD" w:rsidRDefault="008D68FD" w:rsidP="00CC4266">
      <w:pPr>
        <w:pStyle w:val="Heading3"/>
      </w:pPr>
      <w:r>
        <w:t xml:space="preserve">A mediator appointed by the </w:t>
      </w:r>
      <w:r w:rsidR="00AD41E7">
        <w:t>committee</w:t>
      </w:r>
      <w:r>
        <w:t xml:space="preserve"> may be a member or former member of the </w:t>
      </w:r>
      <w:r w:rsidR="00AD41E7">
        <w:t>association</w:t>
      </w:r>
      <w:r>
        <w:t xml:space="preserve"> but in any case</w:t>
      </w:r>
      <w:r w:rsidR="00641F58">
        <w:t>,</w:t>
      </w:r>
      <w:r>
        <w:t xml:space="preserve"> must not be a person who—</w:t>
      </w:r>
    </w:p>
    <w:p w14:paraId="3286E588" w14:textId="77777777" w:rsidR="008D68FD" w:rsidRPr="001705CD" w:rsidRDefault="008D68FD" w:rsidP="00CC4266">
      <w:pPr>
        <w:pStyle w:val="Heading4"/>
      </w:pPr>
      <w:r>
        <w:tab/>
      </w:r>
      <w:r w:rsidRPr="001705CD">
        <w:t>has a personal interest in the dispute; or</w:t>
      </w:r>
    </w:p>
    <w:p w14:paraId="7C2062E0" w14:textId="77777777" w:rsidR="008D68FD" w:rsidRDefault="008D68FD" w:rsidP="00CC4266">
      <w:pPr>
        <w:pStyle w:val="Heading4"/>
      </w:pPr>
      <w:r w:rsidRPr="001705CD">
        <w:tab/>
        <w:t>is biased in</w:t>
      </w:r>
      <w:r>
        <w:t xml:space="preserve"> favour of or against any party.</w:t>
      </w:r>
    </w:p>
    <w:p w14:paraId="017E2EBA" w14:textId="77777777" w:rsidR="008D68FD" w:rsidRDefault="008D68FD" w:rsidP="00CC4266">
      <w:pPr>
        <w:pStyle w:val="Heading3"/>
      </w:pPr>
      <w:r>
        <w:t>The mediator to the dispute, in conducting the mediation, must—</w:t>
      </w:r>
    </w:p>
    <w:p w14:paraId="60D35914" w14:textId="77777777" w:rsidR="008D68FD" w:rsidRDefault="008D68FD" w:rsidP="00CC4266">
      <w:pPr>
        <w:pStyle w:val="Heading4"/>
      </w:pPr>
      <w:r>
        <w:t>give each party every opportunity to be heard; and</w:t>
      </w:r>
    </w:p>
    <w:p w14:paraId="270D475C" w14:textId="77777777" w:rsidR="008D68FD" w:rsidRDefault="008D68FD" w:rsidP="00CC4266">
      <w:pPr>
        <w:pStyle w:val="Heading4"/>
      </w:pPr>
      <w:r>
        <w:t>allow due consideration by all parties of any written statement submitted by any party; and</w:t>
      </w:r>
    </w:p>
    <w:p w14:paraId="4377535D" w14:textId="3635ACD9" w:rsidR="008D68FD" w:rsidRDefault="008D68FD" w:rsidP="00CC4266">
      <w:pPr>
        <w:pStyle w:val="Heading4"/>
      </w:pPr>
      <w:r>
        <w:t>ensure that natural justice is a</w:t>
      </w:r>
      <w:r w:rsidR="00803CE8">
        <w:t>ff</w:t>
      </w:r>
      <w:r>
        <w:t>orded to the parties throughout the mediation process.</w:t>
      </w:r>
    </w:p>
    <w:p w14:paraId="53C5E070" w14:textId="5730A351" w:rsidR="008D68FD" w:rsidRPr="00803CE8" w:rsidRDefault="004477D3" w:rsidP="00CC4266">
      <w:pPr>
        <w:pStyle w:val="Heading3"/>
      </w:pPr>
      <w:r>
        <w:t>T</w:t>
      </w:r>
      <w:r w:rsidR="008D68FD">
        <w:t xml:space="preserve">he mediator </w:t>
      </w:r>
      <w:r w:rsidR="00C80FB4">
        <w:t>should</w:t>
      </w:r>
      <w:r w:rsidR="008D68FD" w:rsidRPr="00C80FB4">
        <w:rPr>
          <w:color w:val="00B050"/>
        </w:rPr>
        <w:t xml:space="preserve"> </w:t>
      </w:r>
      <w:r w:rsidR="008D68FD" w:rsidRPr="00803CE8">
        <w:t xml:space="preserve">determine the </w:t>
      </w:r>
      <w:proofErr w:type="gramStart"/>
      <w:r w:rsidR="008D68FD" w:rsidRPr="00803CE8">
        <w:t>dispute</w:t>
      </w:r>
      <w:r w:rsidR="00C80FB4" w:rsidRPr="00803CE8">
        <w:t>, and</w:t>
      </w:r>
      <w:proofErr w:type="gramEnd"/>
      <w:r w:rsidR="00C80FB4" w:rsidRPr="00803CE8">
        <w:t xml:space="preserve"> give a written consideration to each party and the committee</w:t>
      </w:r>
      <w:r w:rsidR="008D68FD" w:rsidRPr="00803CE8">
        <w:t>.</w:t>
      </w:r>
    </w:p>
    <w:p w14:paraId="694017BB" w14:textId="72B376B0" w:rsidR="00C35004" w:rsidRDefault="00C35004" w:rsidP="00CC4266">
      <w:pPr>
        <w:pStyle w:val="Heading4"/>
      </w:pPr>
      <w:r w:rsidRPr="00803CE8">
        <w:t>The mediator’s determination is standing</w:t>
      </w:r>
      <w:r w:rsidR="00E67E6C">
        <w:t>.</w:t>
      </w:r>
      <w:r w:rsidRPr="00803CE8">
        <w:t xml:space="preserve"> </w:t>
      </w:r>
    </w:p>
    <w:p w14:paraId="4CA089ED" w14:textId="183BF306" w:rsidR="00E67E6C" w:rsidRDefault="00E67E6C" w:rsidP="00E67E6C">
      <w:pPr>
        <w:pStyle w:val="Heading4"/>
      </w:pPr>
      <w:r>
        <w:t>The mediator may determine the matter be resolved under the Disciplinary Procedures, rules 19-24.</w:t>
      </w:r>
    </w:p>
    <w:p w14:paraId="69DD23B0" w14:textId="509B3628" w:rsidR="00E67E6C" w:rsidRDefault="00E67E6C" w:rsidP="00E67E6C">
      <w:pPr>
        <w:pStyle w:val="Heading3"/>
      </w:pPr>
      <w:r>
        <w:t xml:space="preserve">Once the grievance procedure is completed, and any subsequent (if necessary) discipline procedure is completed, any decisions </w:t>
      </w:r>
      <w:r w:rsidRPr="00803CE8">
        <w:t>can only be overturned by resolving the dispute in accordance with law</w:t>
      </w:r>
      <w:r>
        <w:t>.</w:t>
      </w:r>
    </w:p>
    <w:p w14:paraId="7508699E" w14:textId="77777777" w:rsidR="004477D3" w:rsidRDefault="004477D3" w:rsidP="008D68FD">
      <w:pPr>
        <w:suppressLineNumbers w:val="0"/>
        <w:rPr>
          <w:b/>
          <w:sz w:val="28"/>
          <w:szCs w:val="28"/>
        </w:rPr>
      </w:pPr>
      <w:bookmarkStart w:id="123" w:name="_Toc340148105"/>
      <w:bookmarkStart w:id="124" w:name="_Toc340226939"/>
      <w:bookmarkStart w:id="125" w:name="_Toc346713034"/>
    </w:p>
    <w:p w14:paraId="5EC8C556" w14:textId="77777777" w:rsidR="008D68FD" w:rsidRPr="004477D3" w:rsidRDefault="008D68FD" w:rsidP="00ED6C8A">
      <w:pPr>
        <w:pStyle w:val="Heading1"/>
      </w:pPr>
      <w:bookmarkStart w:id="126" w:name="_Toc165454318"/>
      <w:r w:rsidRPr="004477D3">
        <w:t xml:space="preserve">PART </w:t>
      </w:r>
      <w:r w:rsidR="004477D3">
        <w:t>6</w:t>
      </w:r>
      <w:r w:rsidRPr="004477D3">
        <w:t>—GENERAL MEETINGS OF THE ASSOCIATION</w:t>
      </w:r>
      <w:bookmarkEnd w:id="123"/>
      <w:bookmarkEnd w:id="124"/>
      <w:bookmarkEnd w:id="125"/>
      <w:bookmarkEnd w:id="126"/>
    </w:p>
    <w:p w14:paraId="574766A8" w14:textId="77777777" w:rsidR="008D68FD" w:rsidRDefault="008D68FD" w:rsidP="00CC4266">
      <w:pPr>
        <w:pStyle w:val="Heading2"/>
      </w:pPr>
      <w:bookmarkStart w:id="127" w:name="_Toc340148106"/>
      <w:bookmarkStart w:id="128" w:name="_Toc340226940"/>
      <w:bookmarkStart w:id="129" w:name="_Toc346713035"/>
      <w:bookmarkStart w:id="130" w:name="_Toc165454319"/>
      <w:r>
        <w:t>Annual general meetings</w:t>
      </w:r>
      <w:bookmarkEnd w:id="127"/>
      <w:bookmarkEnd w:id="128"/>
      <w:bookmarkEnd w:id="129"/>
      <w:bookmarkEnd w:id="130"/>
    </w:p>
    <w:p w14:paraId="693A22E1" w14:textId="39C999DA" w:rsidR="008D68FD" w:rsidRDefault="008D68FD" w:rsidP="00CC4266">
      <w:pPr>
        <w:pStyle w:val="Heading3"/>
      </w:pPr>
      <w:r>
        <w:t xml:space="preserve">The </w:t>
      </w:r>
      <w:r w:rsidR="00AD41E7">
        <w:t>committee</w:t>
      </w:r>
      <w:r>
        <w:t xml:space="preserve"> must convene an annual general meeting of the </w:t>
      </w:r>
      <w:r w:rsidR="00AD41E7">
        <w:t>association</w:t>
      </w:r>
      <w:r>
        <w:t xml:space="preserve"> to be held within </w:t>
      </w:r>
      <w:r w:rsidR="00A0032E">
        <w:t>five (5)</w:t>
      </w:r>
      <w:r>
        <w:t> months after the end of each financial year.</w:t>
      </w:r>
    </w:p>
    <w:p w14:paraId="7659087F" w14:textId="77777777" w:rsidR="008D68FD" w:rsidRDefault="008D68FD" w:rsidP="00CC4266">
      <w:pPr>
        <w:pStyle w:val="Heading3"/>
      </w:pPr>
      <w:r>
        <w:t xml:space="preserve">The </w:t>
      </w:r>
      <w:r w:rsidR="00AD41E7">
        <w:t>committee</w:t>
      </w:r>
      <w:r>
        <w:t xml:space="preserve"> may determine the date, time and place of the annual general meeting.</w:t>
      </w:r>
    </w:p>
    <w:p w14:paraId="50A7EC84" w14:textId="77777777" w:rsidR="008D68FD" w:rsidRDefault="008D68FD" w:rsidP="00CC4266">
      <w:pPr>
        <w:pStyle w:val="Heading3"/>
      </w:pPr>
      <w:r>
        <w:t>The ordinary business of the annual general meeting is as follows—</w:t>
      </w:r>
    </w:p>
    <w:p w14:paraId="552971DF" w14:textId="77777777" w:rsidR="008D68FD" w:rsidRDefault="008D68FD" w:rsidP="00CC4266">
      <w:pPr>
        <w:pStyle w:val="Heading4"/>
      </w:pPr>
      <w:r>
        <w:lastRenderedPageBreak/>
        <w:t xml:space="preserve">to confirm the minutes of the previous annual general meeting and of any special general meeting held since </w:t>
      </w:r>
      <w:proofErr w:type="gramStart"/>
      <w:r>
        <w:t>then;</w:t>
      </w:r>
      <w:proofErr w:type="gramEnd"/>
    </w:p>
    <w:p w14:paraId="320263C3" w14:textId="77777777" w:rsidR="008D68FD" w:rsidRDefault="008D68FD" w:rsidP="00CC4266">
      <w:pPr>
        <w:pStyle w:val="Heading4"/>
      </w:pPr>
      <w:r>
        <w:t>to receive and consider—</w:t>
      </w:r>
    </w:p>
    <w:p w14:paraId="20B9EAF6" w14:textId="77777777" w:rsidR="008D68FD" w:rsidRDefault="008D68FD" w:rsidP="00542DEE">
      <w:pPr>
        <w:pStyle w:val="Heading3"/>
        <w:numPr>
          <w:ilvl w:val="0"/>
          <w:numId w:val="1"/>
        </w:numPr>
      </w:pPr>
      <w:r>
        <w:t xml:space="preserve">the annual report of the </w:t>
      </w:r>
      <w:r w:rsidR="00AD41E7">
        <w:t>committee</w:t>
      </w:r>
      <w:r>
        <w:t xml:space="preserve"> on the </w:t>
      </w:r>
      <w:r w:rsidR="009D19E6">
        <w:t xml:space="preserve">performance and </w:t>
      </w:r>
      <w:r>
        <w:t xml:space="preserve">activities of the </w:t>
      </w:r>
      <w:r w:rsidR="00AD41E7">
        <w:t>association</w:t>
      </w:r>
      <w:r>
        <w:t xml:space="preserve"> during the preceding financial year; and</w:t>
      </w:r>
    </w:p>
    <w:p w14:paraId="17779EE9" w14:textId="77777777" w:rsidR="008D68FD" w:rsidRDefault="008D68FD" w:rsidP="00542DEE">
      <w:pPr>
        <w:pStyle w:val="Heading3"/>
        <w:numPr>
          <w:ilvl w:val="0"/>
          <w:numId w:val="1"/>
        </w:numPr>
      </w:pPr>
      <w:r>
        <w:t xml:space="preserve">the financial statements of the </w:t>
      </w:r>
      <w:r w:rsidR="00AD41E7">
        <w:t>association</w:t>
      </w:r>
      <w:r>
        <w:t xml:space="preserve"> for the preceding financial year submitted by the </w:t>
      </w:r>
      <w:r w:rsidR="00AD41E7">
        <w:t>committee</w:t>
      </w:r>
      <w:r>
        <w:t xml:space="preserve"> in accordance with Part 7 of the </w:t>
      </w:r>
      <w:proofErr w:type="gramStart"/>
      <w:r>
        <w:t>Act;</w:t>
      </w:r>
      <w:proofErr w:type="gramEnd"/>
    </w:p>
    <w:p w14:paraId="2B90E8DE" w14:textId="14D20A3A" w:rsidR="008D68FD" w:rsidRDefault="008D68FD" w:rsidP="00CC4266">
      <w:pPr>
        <w:pStyle w:val="Heading4"/>
      </w:pPr>
      <w:r>
        <w:t xml:space="preserve">to select the </w:t>
      </w:r>
      <w:r w:rsidR="00F62F87">
        <w:t xml:space="preserve">elected </w:t>
      </w:r>
      <w:r>
        <w:t xml:space="preserve">members of the </w:t>
      </w:r>
      <w:r w:rsidR="00AD41E7">
        <w:t>committee</w:t>
      </w:r>
      <w:r w:rsidR="00744063">
        <w:t>.</w:t>
      </w:r>
    </w:p>
    <w:p w14:paraId="71424A76" w14:textId="12AB22C8" w:rsidR="008D68FD" w:rsidRPr="00AB6478" w:rsidRDefault="008D68FD" w:rsidP="00CC4266">
      <w:pPr>
        <w:pStyle w:val="Heading3"/>
      </w:pPr>
      <w:r w:rsidRPr="00AB6478">
        <w:t xml:space="preserve">The annual general meeting may also conduct any other business of which notice has been given in accordance </w:t>
      </w:r>
      <w:r w:rsidR="00AD41E7" w:rsidRPr="00850BC1">
        <w:t>rule</w:t>
      </w:r>
      <w:r w:rsidR="00AB6478" w:rsidRPr="00850BC1">
        <w:t xml:space="preserve"> </w:t>
      </w:r>
      <w:r w:rsidR="009433B6" w:rsidRPr="00850BC1">
        <w:t>7</w:t>
      </w:r>
      <w:r w:rsidR="00850BC1" w:rsidRPr="00850BC1">
        <w:t>1</w:t>
      </w:r>
      <w:r w:rsidR="00AB6478" w:rsidRPr="00850BC1">
        <w:t xml:space="preserve"> </w:t>
      </w:r>
      <w:r w:rsidR="00AB6478" w:rsidRPr="00AB6478">
        <w:t>re notices of meetings</w:t>
      </w:r>
      <w:r w:rsidRPr="00AB6478">
        <w:t>.</w:t>
      </w:r>
    </w:p>
    <w:p w14:paraId="172F8B74" w14:textId="46D499BC" w:rsidR="009D19E6" w:rsidRPr="00B248E5" w:rsidRDefault="009D19E6" w:rsidP="00CC4266">
      <w:pPr>
        <w:pStyle w:val="Heading3"/>
        <w:rPr>
          <w:i/>
          <w:sz w:val="18"/>
          <w:szCs w:val="18"/>
        </w:rPr>
      </w:pPr>
      <w:r w:rsidRPr="007F0724">
        <w:t>No other business will be conducted at the Annual General Meeting</w:t>
      </w:r>
      <w:r w:rsidR="00B248E5" w:rsidRPr="007F0724">
        <w:t xml:space="preserve"> </w:t>
      </w:r>
    </w:p>
    <w:p w14:paraId="16059AEA" w14:textId="77777777" w:rsidR="008D68FD" w:rsidRDefault="008D68FD" w:rsidP="00CC4266">
      <w:pPr>
        <w:pStyle w:val="Heading2"/>
      </w:pPr>
      <w:r>
        <w:tab/>
      </w:r>
      <w:bookmarkStart w:id="131" w:name="_Toc340148107"/>
      <w:bookmarkStart w:id="132" w:name="_Toc340226941"/>
      <w:bookmarkStart w:id="133" w:name="_Toc346713036"/>
      <w:bookmarkStart w:id="134" w:name="_Toc165454320"/>
      <w:r>
        <w:t>Special general meetings</w:t>
      </w:r>
      <w:bookmarkEnd w:id="131"/>
      <w:bookmarkEnd w:id="132"/>
      <w:bookmarkEnd w:id="133"/>
      <w:bookmarkEnd w:id="134"/>
    </w:p>
    <w:p w14:paraId="7014B834" w14:textId="77777777" w:rsidR="008D68FD" w:rsidRDefault="008D68FD" w:rsidP="00CC4266">
      <w:pPr>
        <w:pStyle w:val="Heading3"/>
      </w:pPr>
      <w:r>
        <w:t xml:space="preserve">Any general meeting of the </w:t>
      </w:r>
      <w:r w:rsidR="00AD41E7">
        <w:t>association</w:t>
      </w:r>
      <w:r>
        <w:t>, other than an annual general meeting or a disciplinary appeal meeting, is a special general meeting.</w:t>
      </w:r>
    </w:p>
    <w:p w14:paraId="65EBA1BE" w14:textId="77777777" w:rsidR="008D68FD" w:rsidRDefault="008D68FD" w:rsidP="00CC4266">
      <w:pPr>
        <w:pStyle w:val="Heading3"/>
      </w:pPr>
      <w:r>
        <w:t xml:space="preserve">The </w:t>
      </w:r>
      <w:r w:rsidR="00AD41E7">
        <w:t>committee</w:t>
      </w:r>
      <w:r>
        <w:t xml:space="preserve"> may convene a special general meeting whenever it thinks fit.</w:t>
      </w:r>
    </w:p>
    <w:p w14:paraId="1BA8E3CC" w14:textId="482EA5DA" w:rsidR="008D68FD" w:rsidRPr="00850BC1" w:rsidRDefault="008D68FD" w:rsidP="00CC4266">
      <w:pPr>
        <w:pStyle w:val="Heading3"/>
      </w:pPr>
      <w:r>
        <w:t xml:space="preserve">No business other than that set out in the notice under </w:t>
      </w:r>
      <w:r w:rsidRPr="00850BC1">
        <w:t xml:space="preserve">rule </w:t>
      </w:r>
      <w:r w:rsidR="001E01C9" w:rsidRPr="00850BC1">
        <w:t>3</w:t>
      </w:r>
      <w:r w:rsidR="00850BC1" w:rsidRPr="00850BC1">
        <w:t>1</w:t>
      </w:r>
      <w:r w:rsidRPr="00850BC1">
        <w:t xml:space="preserve"> may be conducted at the meeting.</w:t>
      </w:r>
    </w:p>
    <w:p w14:paraId="3937C08F" w14:textId="77777777" w:rsidR="008D68FD" w:rsidRPr="00850BC1" w:rsidRDefault="008D68FD" w:rsidP="00427736">
      <w:pPr>
        <w:keepNext/>
        <w:suppressLineNumbers w:val="0"/>
        <w:ind w:left="1276"/>
        <w:rPr>
          <w:sz w:val="16"/>
          <w:szCs w:val="16"/>
        </w:rPr>
      </w:pPr>
      <w:r w:rsidRPr="00850BC1">
        <w:rPr>
          <w:sz w:val="16"/>
          <w:szCs w:val="16"/>
        </w:rPr>
        <w:t>Note</w:t>
      </w:r>
    </w:p>
    <w:p w14:paraId="2AE2F150" w14:textId="75D6F124" w:rsidR="008D68FD" w:rsidRPr="00B248E5" w:rsidRDefault="008D68FD" w:rsidP="00427736">
      <w:pPr>
        <w:suppressLineNumbers w:val="0"/>
        <w:spacing w:before="0"/>
        <w:ind w:left="1276"/>
        <w:rPr>
          <w:sz w:val="16"/>
          <w:szCs w:val="16"/>
        </w:rPr>
      </w:pPr>
      <w:r w:rsidRPr="00850BC1">
        <w:rPr>
          <w:sz w:val="16"/>
          <w:szCs w:val="16"/>
        </w:rPr>
        <w:t>General business may be considered at the meeting if it is included as an item for consideration in the notice under rule 3</w:t>
      </w:r>
      <w:r w:rsidR="00850BC1" w:rsidRPr="00850BC1">
        <w:rPr>
          <w:sz w:val="16"/>
          <w:szCs w:val="16"/>
        </w:rPr>
        <w:t>1</w:t>
      </w:r>
      <w:r w:rsidRPr="00850BC1">
        <w:rPr>
          <w:sz w:val="16"/>
          <w:szCs w:val="16"/>
        </w:rPr>
        <w:t xml:space="preserve"> </w:t>
      </w:r>
      <w:r w:rsidRPr="00B248E5">
        <w:rPr>
          <w:sz w:val="16"/>
          <w:szCs w:val="16"/>
        </w:rPr>
        <w:t xml:space="preserve">and </w:t>
      </w:r>
      <w:proofErr w:type="gramStart"/>
      <w:r w:rsidRPr="00B248E5">
        <w:rPr>
          <w:sz w:val="16"/>
          <w:szCs w:val="16"/>
        </w:rPr>
        <w:t>the majority of</w:t>
      </w:r>
      <w:proofErr w:type="gramEnd"/>
      <w:r w:rsidRPr="00B248E5">
        <w:rPr>
          <w:sz w:val="16"/>
          <w:szCs w:val="16"/>
        </w:rPr>
        <w:t xml:space="preserve"> members at the meeting agree.</w:t>
      </w:r>
    </w:p>
    <w:p w14:paraId="5F5048DA" w14:textId="77777777" w:rsidR="008D68FD" w:rsidRDefault="009D19E6" w:rsidP="00CC4266">
      <w:pPr>
        <w:pStyle w:val="Heading2"/>
      </w:pPr>
      <w:bookmarkStart w:id="135" w:name="_Toc340148108"/>
      <w:bookmarkStart w:id="136" w:name="_Toc340226942"/>
      <w:bookmarkStart w:id="137" w:name="_Toc346713037"/>
      <w:bookmarkStart w:id="138" w:name="_Toc165454321"/>
      <w:r>
        <w:t>S</w:t>
      </w:r>
      <w:r w:rsidR="008D68FD">
        <w:t>pecial general meeting held at request of members</w:t>
      </w:r>
      <w:bookmarkEnd w:id="135"/>
      <w:bookmarkEnd w:id="136"/>
      <w:bookmarkEnd w:id="137"/>
      <w:bookmarkEnd w:id="138"/>
    </w:p>
    <w:p w14:paraId="2607B547" w14:textId="2CFB322C" w:rsidR="008D68FD" w:rsidRPr="00F62F87" w:rsidRDefault="008D68FD" w:rsidP="00CC4266">
      <w:pPr>
        <w:pStyle w:val="Heading3"/>
      </w:pPr>
      <w:r>
        <w:t xml:space="preserve">The </w:t>
      </w:r>
      <w:r w:rsidR="00AD41E7">
        <w:t>committee</w:t>
      </w:r>
      <w:r>
        <w:t xml:space="preserve"> must convene a special general meeting if a request to do so is made in </w:t>
      </w:r>
      <w:r w:rsidRPr="00F62F87">
        <w:t xml:space="preserve">accordance with subrule </w:t>
      </w:r>
      <w:r w:rsidR="00E871BC" w:rsidRPr="00F62F87">
        <w:t>3</w:t>
      </w:r>
      <w:r w:rsidR="00850BC1" w:rsidRPr="00F62F87">
        <w:t>0</w:t>
      </w:r>
      <w:r w:rsidR="00E871BC" w:rsidRPr="00F62F87">
        <w:t>.2</w:t>
      </w:r>
      <w:r w:rsidRPr="00F62F87">
        <w:t xml:space="preserve"> by at</w:t>
      </w:r>
      <w:r w:rsidRPr="00174844">
        <w:t xml:space="preserve"> least </w:t>
      </w:r>
      <w:r w:rsidR="00D86489" w:rsidRPr="00174844">
        <w:t>5</w:t>
      </w:r>
      <w:r w:rsidRPr="00174844">
        <w:t>% of the total number of members</w:t>
      </w:r>
      <w:r w:rsidR="00EF65DA">
        <w:t>, eligible to vote</w:t>
      </w:r>
      <w:r w:rsidRPr="00174844">
        <w:t>.</w:t>
      </w:r>
    </w:p>
    <w:p w14:paraId="10C235B8" w14:textId="77777777" w:rsidR="008D68FD" w:rsidRDefault="008D68FD" w:rsidP="00CC4266">
      <w:pPr>
        <w:pStyle w:val="Heading3"/>
      </w:pPr>
      <w:r>
        <w:t>A request for a special general meeting must—</w:t>
      </w:r>
    </w:p>
    <w:p w14:paraId="05938DEB" w14:textId="77777777" w:rsidR="008D68FD" w:rsidRDefault="008D68FD" w:rsidP="00CC4266">
      <w:pPr>
        <w:pStyle w:val="Heading4"/>
      </w:pPr>
      <w:r>
        <w:t>be in writing; and</w:t>
      </w:r>
    </w:p>
    <w:p w14:paraId="08B81B15" w14:textId="77777777" w:rsidR="008D68FD" w:rsidRDefault="008D68FD" w:rsidP="00CC4266">
      <w:pPr>
        <w:pStyle w:val="Heading4"/>
      </w:pPr>
      <w:r>
        <w:t>state the business to be considered at the meeting and any resolutions to be proposed; and</w:t>
      </w:r>
    </w:p>
    <w:p w14:paraId="19F3BCA3" w14:textId="77777777" w:rsidR="008D68FD" w:rsidRDefault="008D68FD" w:rsidP="00CC4266">
      <w:pPr>
        <w:pStyle w:val="Heading4"/>
      </w:pPr>
      <w:r>
        <w:t xml:space="preserve">include the names and signatures of the members requesting the meeting; and </w:t>
      </w:r>
    </w:p>
    <w:p w14:paraId="3698820C" w14:textId="77777777" w:rsidR="008D68FD" w:rsidRDefault="008D68FD" w:rsidP="00CC4266">
      <w:pPr>
        <w:pStyle w:val="Heading4"/>
      </w:pPr>
      <w:r>
        <w:t>be given to the Secretary.</w:t>
      </w:r>
    </w:p>
    <w:p w14:paraId="13C1CF1E" w14:textId="77777777" w:rsidR="008D68FD" w:rsidRDefault="008D68FD" w:rsidP="00CC4266">
      <w:pPr>
        <w:pStyle w:val="Heading3"/>
      </w:pPr>
      <w:r>
        <w:t xml:space="preserve">If the </w:t>
      </w:r>
      <w:r w:rsidR="00AD41E7">
        <w:t>committee</w:t>
      </w:r>
      <w:r>
        <w:t xml:space="preserve"> does not convene a special general meeting within one month after the date on which the request is made, the members making the request (or any of them) may convene the special general meeting.</w:t>
      </w:r>
    </w:p>
    <w:p w14:paraId="0D3373B0" w14:textId="272C6D2B" w:rsidR="008D68FD" w:rsidRDefault="008D68FD" w:rsidP="00CC4266">
      <w:pPr>
        <w:pStyle w:val="Heading3"/>
      </w:pPr>
      <w:r>
        <w:t xml:space="preserve">A special general meeting convened by members under </w:t>
      </w:r>
      <w:r w:rsidRPr="00850BC1">
        <w:t>sub</w:t>
      </w:r>
      <w:r w:rsidR="001E01C9" w:rsidRPr="00850BC1">
        <w:t>rule</w:t>
      </w:r>
      <w:r w:rsidRPr="00850BC1">
        <w:t xml:space="preserve"> </w:t>
      </w:r>
      <w:r w:rsidR="00E871BC" w:rsidRPr="00850BC1">
        <w:t>3</w:t>
      </w:r>
      <w:r w:rsidR="00850BC1">
        <w:t>0.2</w:t>
      </w:r>
      <w:r>
        <w:t>—</w:t>
      </w:r>
    </w:p>
    <w:p w14:paraId="09E9ECD9" w14:textId="347B1D86" w:rsidR="008D68FD" w:rsidRDefault="009D19E6" w:rsidP="00CC4266">
      <w:pPr>
        <w:pStyle w:val="Heading4"/>
      </w:pPr>
      <w:r>
        <w:t>m</w:t>
      </w:r>
      <w:r w:rsidR="008D68FD">
        <w:t xml:space="preserve">ust be held within </w:t>
      </w:r>
      <w:r w:rsidR="00A0032E">
        <w:t>three (</w:t>
      </w:r>
      <w:r w:rsidR="008D68FD">
        <w:t>3</w:t>
      </w:r>
      <w:r w:rsidR="00A0032E">
        <w:t>)</w:t>
      </w:r>
      <w:r w:rsidR="008D68FD">
        <w:t xml:space="preserve"> months after the date on which the original request was made; and</w:t>
      </w:r>
    </w:p>
    <w:p w14:paraId="6E30065D" w14:textId="77777777" w:rsidR="008D68FD" w:rsidRDefault="008D68FD" w:rsidP="00CC4266">
      <w:pPr>
        <w:pStyle w:val="Heading4"/>
      </w:pPr>
      <w:r>
        <w:t>may only consider the business stated in that request.</w:t>
      </w:r>
    </w:p>
    <w:p w14:paraId="43710D34" w14:textId="49B4347D" w:rsidR="008D68FD" w:rsidRPr="00850BC1" w:rsidRDefault="008D68FD" w:rsidP="00CC4266">
      <w:pPr>
        <w:pStyle w:val="Heading3"/>
      </w:pPr>
      <w:r>
        <w:lastRenderedPageBreak/>
        <w:t xml:space="preserve">The </w:t>
      </w:r>
      <w:r w:rsidR="00AD41E7">
        <w:t>association</w:t>
      </w:r>
      <w:r>
        <w:t xml:space="preserve"> must reimburse all reasonable expenses incurred by the members convening a special general meeting under </w:t>
      </w:r>
      <w:r w:rsidRPr="00850BC1">
        <w:t>sub</w:t>
      </w:r>
      <w:r w:rsidR="001E01C9" w:rsidRPr="00850BC1">
        <w:t>rule</w:t>
      </w:r>
      <w:r w:rsidRPr="00850BC1">
        <w:t xml:space="preserve"> </w:t>
      </w:r>
      <w:r w:rsidR="00E871BC" w:rsidRPr="00850BC1">
        <w:t>3</w:t>
      </w:r>
      <w:r w:rsidR="00850BC1" w:rsidRPr="00850BC1">
        <w:t>0.2</w:t>
      </w:r>
      <w:r w:rsidRPr="00850BC1">
        <w:t>.</w:t>
      </w:r>
    </w:p>
    <w:p w14:paraId="631461A0" w14:textId="77777777" w:rsidR="008D68FD" w:rsidRDefault="008D68FD" w:rsidP="00CC4266">
      <w:pPr>
        <w:pStyle w:val="Heading2"/>
      </w:pPr>
      <w:bookmarkStart w:id="139" w:name="_Toc340148109"/>
      <w:bookmarkStart w:id="140" w:name="_Toc340226943"/>
      <w:bookmarkStart w:id="141" w:name="_Toc346713038"/>
      <w:bookmarkStart w:id="142" w:name="_Toc165454322"/>
      <w:r>
        <w:t>Notice of general meetings</w:t>
      </w:r>
      <w:bookmarkEnd w:id="139"/>
      <w:bookmarkEnd w:id="140"/>
      <w:bookmarkEnd w:id="141"/>
      <w:bookmarkEnd w:id="142"/>
    </w:p>
    <w:p w14:paraId="1FF219E2" w14:textId="44DCAA39" w:rsidR="008D68FD" w:rsidRDefault="008D68FD" w:rsidP="00CC4266">
      <w:pPr>
        <w:pStyle w:val="Heading3"/>
      </w:pPr>
      <w:r>
        <w:t xml:space="preserve">The Secretary (or, in the case of a special general meeting convened under </w:t>
      </w:r>
      <w:r w:rsidRPr="00850BC1">
        <w:t>rule 3</w:t>
      </w:r>
      <w:r w:rsidR="00850BC1" w:rsidRPr="00850BC1">
        <w:t>0</w:t>
      </w:r>
      <w:r>
        <w:t xml:space="preserve">, the members convening the meeting) must give to each member of the </w:t>
      </w:r>
      <w:r w:rsidR="00AD41E7">
        <w:t>association</w:t>
      </w:r>
      <w:r>
        <w:t>—</w:t>
      </w:r>
    </w:p>
    <w:p w14:paraId="25D7B604" w14:textId="77777777" w:rsidR="008D68FD" w:rsidRDefault="008D68FD" w:rsidP="00CC4266">
      <w:pPr>
        <w:pStyle w:val="Heading4"/>
      </w:pPr>
      <w:r>
        <w:t xml:space="preserve">at least 21 days' notice of a general meeting if a special resolution is to be proposed at the </w:t>
      </w:r>
      <w:proofErr w:type="gramStart"/>
      <w:r>
        <w:t>meeting;</w:t>
      </w:r>
      <w:proofErr w:type="gramEnd"/>
      <w:r>
        <w:t xml:space="preserve"> or</w:t>
      </w:r>
    </w:p>
    <w:p w14:paraId="5F6E72CB" w14:textId="77777777" w:rsidR="008D68FD" w:rsidRDefault="008D68FD" w:rsidP="00CC4266">
      <w:pPr>
        <w:pStyle w:val="Heading4"/>
      </w:pPr>
      <w:r>
        <w:t>at least 14 days' notice of a general meeting in any other case.</w:t>
      </w:r>
    </w:p>
    <w:p w14:paraId="2B36D08E" w14:textId="77777777" w:rsidR="008D68FD" w:rsidRDefault="008D68FD" w:rsidP="00CC4266">
      <w:pPr>
        <w:pStyle w:val="Heading3"/>
      </w:pPr>
      <w:r>
        <w:t xml:space="preserve">The notice </w:t>
      </w:r>
      <w:r w:rsidR="00ED6C8A">
        <w:t xml:space="preserve">for general meetings </w:t>
      </w:r>
      <w:r>
        <w:t>must—</w:t>
      </w:r>
    </w:p>
    <w:p w14:paraId="70EBA642" w14:textId="77777777" w:rsidR="008D68FD" w:rsidRDefault="008D68FD" w:rsidP="00CC4266">
      <w:pPr>
        <w:pStyle w:val="Heading4"/>
      </w:pPr>
      <w:r>
        <w:t>specify the date, time and place of the meeting; and</w:t>
      </w:r>
    </w:p>
    <w:p w14:paraId="1B56278B" w14:textId="77777777" w:rsidR="008D68FD" w:rsidRDefault="008D68FD" w:rsidP="00CC4266">
      <w:pPr>
        <w:pStyle w:val="Heading4"/>
      </w:pPr>
      <w:r>
        <w:t>indicate the general nature of each item of business to be considered at the meeting; and</w:t>
      </w:r>
    </w:p>
    <w:p w14:paraId="5337B2D2" w14:textId="77777777" w:rsidR="008D68FD" w:rsidRDefault="008D68FD" w:rsidP="00CC4266">
      <w:pPr>
        <w:pStyle w:val="Heading4"/>
      </w:pPr>
      <w:r>
        <w:t>if a special resolution is to be proposed—</w:t>
      </w:r>
    </w:p>
    <w:p w14:paraId="1AD40C64" w14:textId="77777777" w:rsidR="008D68FD" w:rsidRDefault="008D68FD" w:rsidP="009D19E6">
      <w:pPr>
        <w:suppressLineNumbers w:val="0"/>
        <w:ind w:left="2552" w:hanging="567"/>
      </w:pPr>
      <w:r w:rsidRPr="00456A9E">
        <w:t>(</w:t>
      </w:r>
      <w:proofErr w:type="spellStart"/>
      <w:r w:rsidRPr="00456A9E">
        <w:t>i</w:t>
      </w:r>
      <w:proofErr w:type="spellEnd"/>
      <w:r w:rsidRPr="00456A9E">
        <w:t>)</w:t>
      </w:r>
      <w:r>
        <w:tab/>
        <w:t>state in full the proposed resolution; and</w:t>
      </w:r>
    </w:p>
    <w:p w14:paraId="53EC1398" w14:textId="77777777" w:rsidR="008D68FD" w:rsidRDefault="008D68FD" w:rsidP="009D19E6">
      <w:pPr>
        <w:suppressLineNumbers w:val="0"/>
        <w:ind w:left="2552" w:hanging="567"/>
      </w:pPr>
      <w:r w:rsidRPr="00456A9E">
        <w:t>(ii)</w:t>
      </w:r>
      <w:r>
        <w:tab/>
        <w:t>state the intention to propose the resolution as a special resolution; and</w:t>
      </w:r>
    </w:p>
    <w:p w14:paraId="22B8A20F" w14:textId="685DCE90" w:rsidR="008D68FD" w:rsidRDefault="008D68FD" w:rsidP="00CC4266">
      <w:pPr>
        <w:pStyle w:val="Heading4"/>
      </w:pPr>
      <w:r>
        <w:t xml:space="preserve">comply with </w:t>
      </w:r>
      <w:r w:rsidRPr="00850BC1">
        <w:t>rule 3</w:t>
      </w:r>
      <w:r w:rsidR="00850BC1" w:rsidRPr="00850BC1">
        <w:t>2</w:t>
      </w:r>
      <w:r w:rsidR="00E871BC" w:rsidRPr="00850BC1">
        <w:t xml:space="preserve"> (</w:t>
      </w:r>
      <w:r w:rsidR="00E871BC">
        <w:t>re proxy voting)</w:t>
      </w:r>
      <w:r>
        <w:t>.</w:t>
      </w:r>
    </w:p>
    <w:p w14:paraId="202DEC3F" w14:textId="77777777" w:rsidR="00B4683E" w:rsidRDefault="00B4683E" w:rsidP="00CC4266">
      <w:pPr>
        <w:pStyle w:val="Heading3"/>
      </w:pPr>
      <w:r>
        <w:t xml:space="preserve">No business other than that set out in the notice </w:t>
      </w:r>
      <w:r w:rsidRPr="00850BC1">
        <w:t xml:space="preserve">under rules </w:t>
      </w:r>
      <w:r w:rsidR="009433B6" w:rsidRPr="00850BC1">
        <w:t>29</w:t>
      </w:r>
      <w:r w:rsidRPr="00850BC1">
        <w:t xml:space="preserve"> and </w:t>
      </w:r>
      <w:r w:rsidR="009433B6" w:rsidRPr="00850BC1">
        <w:t>30</w:t>
      </w:r>
      <w:r w:rsidRPr="00850BC1">
        <w:t xml:space="preserve"> may </w:t>
      </w:r>
      <w:r>
        <w:t>be conducted at the meeting.</w:t>
      </w:r>
    </w:p>
    <w:p w14:paraId="1CCCFBB7" w14:textId="309ED8FE" w:rsidR="008D68FD" w:rsidRDefault="008D68FD" w:rsidP="00CC4266">
      <w:pPr>
        <w:pStyle w:val="Heading3"/>
      </w:pPr>
      <w:r w:rsidRPr="00850BC1">
        <w:t xml:space="preserve">This rule </w:t>
      </w:r>
      <w:r w:rsidR="00B4683E" w:rsidRPr="00850BC1">
        <w:t>3</w:t>
      </w:r>
      <w:r w:rsidR="00850BC1" w:rsidRPr="00850BC1">
        <w:t>1</w:t>
      </w:r>
      <w:r w:rsidR="00B4683E" w:rsidRPr="00850BC1">
        <w:t xml:space="preserve"> </w:t>
      </w:r>
      <w:r w:rsidR="00E871BC" w:rsidRPr="00850BC1">
        <w:t xml:space="preserve">re </w:t>
      </w:r>
      <w:r w:rsidR="00E871BC">
        <w:t xml:space="preserve">notices </w:t>
      </w:r>
      <w:r>
        <w:t>does not apply to a disciplinary appeal meeting</w:t>
      </w:r>
      <w:r w:rsidR="00E871BC">
        <w:t xml:space="preserve"> (under </w:t>
      </w:r>
      <w:r w:rsidR="001E01C9" w:rsidRPr="001E01C9">
        <w:t>rule</w:t>
      </w:r>
      <w:r w:rsidR="00E871BC">
        <w:t xml:space="preserve">s </w:t>
      </w:r>
      <w:r>
        <w:t>for notice of a disciplinary appeal meeting</w:t>
      </w:r>
      <w:r w:rsidR="00E871BC">
        <w:t>)</w:t>
      </w:r>
      <w:r>
        <w:t>.</w:t>
      </w:r>
    </w:p>
    <w:p w14:paraId="7EE15240" w14:textId="77777777" w:rsidR="008D68FD" w:rsidRDefault="008D68FD" w:rsidP="00CC4266">
      <w:pPr>
        <w:pStyle w:val="Heading2"/>
      </w:pPr>
      <w:bookmarkStart w:id="143" w:name="_Toc340148110"/>
      <w:bookmarkStart w:id="144" w:name="_Toc340226944"/>
      <w:bookmarkStart w:id="145" w:name="_Toc346713039"/>
      <w:bookmarkStart w:id="146" w:name="_Toc165454323"/>
      <w:r>
        <w:t>Proxies</w:t>
      </w:r>
      <w:bookmarkEnd w:id="143"/>
      <w:bookmarkEnd w:id="144"/>
      <w:bookmarkEnd w:id="145"/>
      <w:r w:rsidR="00820BFB">
        <w:t xml:space="preserve"> at general meetings</w:t>
      </w:r>
      <w:bookmarkEnd w:id="146"/>
    </w:p>
    <w:p w14:paraId="251D58FD" w14:textId="77777777" w:rsidR="008D68FD" w:rsidRDefault="008D68FD" w:rsidP="00CC4266">
      <w:pPr>
        <w:pStyle w:val="Heading3"/>
      </w:pPr>
      <w:r>
        <w:t xml:space="preserve">A member </w:t>
      </w:r>
      <w:r w:rsidR="001E01C9">
        <w:t xml:space="preserve">eligible to vote </w:t>
      </w:r>
      <w:r>
        <w:t xml:space="preserve">may appoint another member as his or her proxy to vote and speak on his or her behalf at a general meeting other than at a disciplinary appeal meeting. </w:t>
      </w:r>
    </w:p>
    <w:p w14:paraId="71EB9F93" w14:textId="77777777" w:rsidR="008D68FD" w:rsidRDefault="008D68FD" w:rsidP="00CC4266">
      <w:pPr>
        <w:pStyle w:val="Heading3"/>
      </w:pPr>
      <w:r>
        <w:t>The appointment of a proxy must be in writing and signed by the member making the appointment.</w:t>
      </w:r>
    </w:p>
    <w:p w14:paraId="7755B70C" w14:textId="77777777" w:rsidR="008D68FD" w:rsidRPr="00E2204A" w:rsidRDefault="008D68FD" w:rsidP="00CC4266">
      <w:pPr>
        <w:pStyle w:val="Heading3"/>
      </w:pPr>
      <w:r>
        <w:t>The member appointing the proxy may give specific directions as to how the proxy is to vote on his or her behalf, otherwise the proxy may vote on behalf of the member in any matter as he or she sees fit.</w:t>
      </w:r>
    </w:p>
    <w:p w14:paraId="2E5C2FE3" w14:textId="77777777" w:rsidR="008D68FD" w:rsidRDefault="008D68FD" w:rsidP="00CC4266">
      <w:pPr>
        <w:pStyle w:val="Heading3"/>
      </w:pPr>
      <w:r>
        <w:t xml:space="preserve">If the </w:t>
      </w:r>
      <w:r w:rsidR="00AD41E7">
        <w:t>committee</w:t>
      </w:r>
      <w:r>
        <w:t xml:space="preserve"> has approved a form for the appointment of a proxy, the member may use any other form that clearly identifies the person appointed as the member's proxy and that has been signed by the member.</w:t>
      </w:r>
    </w:p>
    <w:p w14:paraId="21A5D9EE" w14:textId="222BCA5C" w:rsidR="008D68FD" w:rsidRDefault="008D68FD" w:rsidP="00CC4266">
      <w:pPr>
        <w:pStyle w:val="Heading3"/>
      </w:pPr>
      <w:r>
        <w:t xml:space="preserve">Notice of a general meeting given to a member under </w:t>
      </w:r>
      <w:r w:rsidRPr="00850BC1">
        <w:t>rule 3</w:t>
      </w:r>
      <w:r w:rsidR="00850BC1" w:rsidRPr="00850BC1">
        <w:t>1</w:t>
      </w:r>
      <w:r w:rsidRPr="00850BC1">
        <w:t xml:space="preserve"> must</w:t>
      </w:r>
      <w:r>
        <w:t>—</w:t>
      </w:r>
    </w:p>
    <w:p w14:paraId="72A6375B" w14:textId="77777777" w:rsidR="008D68FD" w:rsidRDefault="008D68FD" w:rsidP="00CC4266">
      <w:pPr>
        <w:pStyle w:val="Heading4"/>
      </w:pPr>
      <w:r>
        <w:t>state that the member may appoint another member as a proxy for the meeting; and</w:t>
      </w:r>
    </w:p>
    <w:p w14:paraId="6DA68B3A" w14:textId="77777777" w:rsidR="008D68FD" w:rsidRDefault="008D68FD" w:rsidP="00CC4266">
      <w:pPr>
        <w:pStyle w:val="Heading4"/>
      </w:pPr>
      <w:r>
        <w:t xml:space="preserve">include a copy of any form that the </w:t>
      </w:r>
      <w:r w:rsidR="00AD41E7">
        <w:t>committee</w:t>
      </w:r>
      <w:r>
        <w:t xml:space="preserve"> has approved for the appointment of a proxy.</w:t>
      </w:r>
    </w:p>
    <w:p w14:paraId="293822F0" w14:textId="1BDABF84" w:rsidR="008D68FD" w:rsidRDefault="008D68FD" w:rsidP="00CC4266">
      <w:pPr>
        <w:pStyle w:val="Heading3"/>
      </w:pPr>
      <w:r>
        <w:lastRenderedPageBreak/>
        <w:t>A form appointing a proxy must be given to the Chairperson of the meeting before the commencement of the meeting.</w:t>
      </w:r>
    </w:p>
    <w:p w14:paraId="69A11632" w14:textId="77777777" w:rsidR="008D68FD" w:rsidRDefault="008D68FD" w:rsidP="00CC4266">
      <w:pPr>
        <w:pStyle w:val="Heading3"/>
      </w:pPr>
      <w:r>
        <w:t xml:space="preserve">A form appointing a proxy sent by post or electronically is of no effect unless it is received by the </w:t>
      </w:r>
      <w:r w:rsidR="00AD41E7">
        <w:t>association</w:t>
      </w:r>
      <w:r>
        <w:t xml:space="preserve"> no later than 24 hours before the commencement of the meeting.</w:t>
      </w:r>
    </w:p>
    <w:p w14:paraId="63DD612A" w14:textId="77777777" w:rsidR="008D68FD" w:rsidRPr="00867407" w:rsidRDefault="008D68FD" w:rsidP="00CC4266">
      <w:pPr>
        <w:pStyle w:val="Heading2"/>
      </w:pPr>
      <w:r w:rsidRPr="00867407">
        <w:tab/>
      </w:r>
      <w:bookmarkStart w:id="147" w:name="_Toc340148111"/>
      <w:bookmarkStart w:id="148" w:name="_Toc340226945"/>
      <w:bookmarkStart w:id="149" w:name="_Toc346713040"/>
      <w:bookmarkStart w:id="150" w:name="_Toc165454324"/>
      <w:r w:rsidRPr="00867407">
        <w:t>Use of technology</w:t>
      </w:r>
      <w:bookmarkEnd w:id="147"/>
      <w:bookmarkEnd w:id="148"/>
      <w:bookmarkEnd w:id="149"/>
      <w:r w:rsidR="00820BFB" w:rsidRPr="00867407">
        <w:t xml:space="preserve"> at general meetings</w:t>
      </w:r>
      <w:bookmarkEnd w:id="150"/>
    </w:p>
    <w:p w14:paraId="3EE582C4" w14:textId="2BB1D445" w:rsidR="008D68FD" w:rsidRDefault="008D68FD" w:rsidP="00CC4266">
      <w:pPr>
        <w:pStyle w:val="Heading3"/>
      </w:pPr>
      <w:r>
        <w:t xml:space="preserve">A member not physically present at a general meeting may be permitted to participate in the meeting </w:t>
      </w:r>
      <w:proofErr w:type="gramStart"/>
      <w:r>
        <w:t>by the use of</w:t>
      </w:r>
      <w:proofErr w:type="gramEnd"/>
      <w:r>
        <w:t xml:space="preserve"> technology that allows that member</w:t>
      </w:r>
      <w:r w:rsidR="00DD2A71">
        <w:t>,</w:t>
      </w:r>
      <w:r>
        <w:t xml:space="preserve"> and the members present at the meeting</w:t>
      </w:r>
      <w:r w:rsidR="00DD2A71">
        <w:t>,</w:t>
      </w:r>
      <w:r>
        <w:t xml:space="preserve"> to clearly and simultaneously communicate with each other.</w:t>
      </w:r>
    </w:p>
    <w:p w14:paraId="05D6725F" w14:textId="77777777" w:rsidR="008D68FD" w:rsidRDefault="008D68FD" w:rsidP="00CC4266">
      <w:pPr>
        <w:pStyle w:val="Heading3"/>
      </w:pPr>
      <w:r>
        <w:t xml:space="preserve">For the purposes of this Part, a member participating in a general meeting as permitted under </w:t>
      </w:r>
      <w:r w:rsidRPr="00850BC1">
        <w:t>sub</w:t>
      </w:r>
      <w:r w:rsidR="001E01C9" w:rsidRPr="00850BC1">
        <w:t>rule</w:t>
      </w:r>
      <w:r w:rsidRPr="00850BC1">
        <w:t xml:space="preserve"> </w:t>
      </w:r>
      <w:r w:rsidR="00E871BC" w:rsidRPr="00850BC1">
        <w:t>3</w:t>
      </w:r>
      <w:r w:rsidR="009433B6">
        <w:t>4</w:t>
      </w:r>
      <w:r w:rsidR="00E871BC">
        <w:t>.1</w:t>
      </w:r>
      <w:r>
        <w:t xml:space="preserve"> is taken to be present at the meeting and, if the member votes at the meeting, is taken to have voted in person.</w:t>
      </w:r>
    </w:p>
    <w:p w14:paraId="0EEE5FD6" w14:textId="77777777" w:rsidR="008D68FD" w:rsidRPr="00157A0C" w:rsidRDefault="008D68FD" w:rsidP="00CC4266">
      <w:pPr>
        <w:pStyle w:val="Heading3"/>
      </w:pPr>
      <w:r w:rsidRPr="00157A0C">
        <w:t xml:space="preserve">If a member cannot attend a meeting in person, the member cannot insist that PNH </w:t>
      </w:r>
      <w:r w:rsidR="001E01C9" w:rsidRPr="00157A0C">
        <w:t xml:space="preserve">provide a </w:t>
      </w:r>
      <w:r w:rsidRPr="00157A0C">
        <w:t xml:space="preserve">technology </w:t>
      </w:r>
      <w:r w:rsidR="001E01C9" w:rsidRPr="00157A0C">
        <w:t xml:space="preserve">service </w:t>
      </w:r>
      <w:r w:rsidRPr="00157A0C">
        <w:t>for their convenience</w:t>
      </w:r>
      <w:r w:rsidR="001E01C9" w:rsidRPr="00157A0C">
        <w:t xml:space="preserve"> if it is not easily available or practical</w:t>
      </w:r>
      <w:r w:rsidRPr="00157A0C">
        <w:t>.</w:t>
      </w:r>
    </w:p>
    <w:p w14:paraId="69DF467E" w14:textId="77777777" w:rsidR="008D68FD" w:rsidRDefault="008D68FD" w:rsidP="00CC4266">
      <w:pPr>
        <w:pStyle w:val="Heading2"/>
      </w:pPr>
      <w:bookmarkStart w:id="151" w:name="_Toc340148112"/>
      <w:bookmarkStart w:id="152" w:name="_Toc340226946"/>
      <w:bookmarkStart w:id="153" w:name="_Toc346713041"/>
      <w:bookmarkStart w:id="154" w:name="_Toc165454325"/>
      <w:r>
        <w:t>Quorum at general meetings</w:t>
      </w:r>
      <w:bookmarkEnd w:id="151"/>
      <w:bookmarkEnd w:id="152"/>
      <w:bookmarkEnd w:id="153"/>
      <w:bookmarkEnd w:id="154"/>
    </w:p>
    <w:p w14:paraId="35A040FE" w14:textId="77777777" w:rsidR="008D68FD" w:rsidRDefault="008D68FD" w:rsidP="00CC4266">
      <w:pPr>
        <w:pStyle w:val="Heading3"/>
      </w:pPr>
      <w:r w:rsidRPr="00ED6C8A">
        <w:rPr>
          <w:rStyle w:val="Heading3Char"/>
        </w:rPr>
        <w:t>No business may be conducted at a general meeting unless a quorum of members is present</w:t>
      </w:r>
      <w:r>
        <w:t>.</w:t>
      </w:r>
    </w:p>
    <w:p w14:paraId="5FEA155B" w14:textId="6A5F3E51" w:rsidR="008D68FD" w:rsidRPr="00EA3CEB" w:rsidRDefault="008D68FD" w:rsidP="00CC4266">
      <w:pPr>
        <w:pStyle w:val="Heading3"/>
      </w:pPr>
      <w:r>
        <w:t xml:space="preserve">The quorum for a general meeting is the presence (physically, by proxy or as allowed </w:t>
      </w:r>
      <w:r w:rsidRPr="00850BC1">
        <w:t>under rule 3</w:t>
      </w:r>
      <w:r w:rsidR="00EA3CEB" w:rsidRPr="00850BC1">
        <w:t>3</w:t>
      </w:r>
      <w:r>
        <w:t xml:space="preserve">) </w:t>
      </w:r>
      <w:r w:rsidRPr="00EA3CEB">
        <w:t xml:space="preserve">of </w:t>
      </w:r>
      <w:r w:rsidR="00D86489">
        <w:t>2</w:t>
      </w:r>
      <w:r w:rsidR="00014539" w:rsidRPr="00157A0C">
        <w:t>0</w:t>
      </w:r>
      <w:r w:rsidR="00EA3CEB" w:rsidRPr="00157A0C">
        <w:t xml:space="preserve"> members entitled to vote</w:t>
      </w:r>
      <w:r w:rsidR="00014539" w:rsidRPr="00157A0C">
        <w:t xml:space="preserve">, </w:t>
      </w:r>
      <w:r w:rsidR="00EA3CEB" w:rsidRPr="00157A0C">
        <w:t>although culturally the aim is to have many members present at any general meeting.</w:t>
      </w:r>
    </w:p>
    <w:p w14:paraId="32423008" w14:textId="77777777" w:rsidR="008D68FD" w:rsidRDefault="008D68FD" w:rsidP="00CC4266">
      <w:pPr>
        <w:pStyle w:val="Heading3"/>
      </w:pPr>
      <w:r>
        <w:t>If a quorum is not present within 30 minutes after the notified commencement time of a general meeting—</w:t>
      </w:r>
    </w:p>
    <w:p w14:paraId="303972EE" w14:textId="2870224E" w:rsidR="008D68FD" w:rsidRPr="00850BC1" w:rsidRDefault="008D68FD" w:rsidP="00CC4266">
      <w:pPr>
        <w:pStyle w:val="Heading4"/>
      </w:pPr>
      <w:r>
        <w:t xml:space="preserve">in the case of a meeting convened by, or at the request of, members </w:t>
      </w:r>
      <w:r w:rsidRPr="00850BC1">
        <w:t>under rule 3</w:t>
      </w:r>
      <w:r w:rsidR="00850BC1" w:rsidRPr="00850BC1">
        <w:t>0</w:t>
      </w:r>
      <w:r w:rsidRPr="00850BC1">
        <w:t xml:space="preserve">—the meeting must be </w:t>
      </w:r>
      <w:proofErr w:type="gramStart"/>
      <w:r w:rsidRPr="00850BC1">
        <w:t>dissolved;</w:t>
      </w:r>
      <w:proofErr w:type="gramEnd"/>
    </w:p>
    <w:p w14:paraId="26FAEE01" w14:textId="77777777" w:rsidR="008D68FD" w:rsidRPr="00B248E5" w:rsidRDefault="008D68FD" w:rsidP="00B248E5">
      <w:pPr>
        <w:suppressLineNumbers w:val="0"/>
        <w:ind w:left="1276"/>
        <w:rPr>
          <w:sz w:val="16"/>
          <w:szCs w:val="16"/>
        </w:rPr>
      </w:pPr>
      <w:r w:rsidRPr="00B248E5">
        <w:rPr>
          <w:sz w:val="16"/>
          <w:szCs w:val="16"/>
        </w:rPr>
        <w:t>Note</w:t>
      </w:r>
    </w:p>
    <w:p w14:paraId="0389522A" w14:textId="7C487EEA" w:rsidR="008D68FD" w:rsidRPr="00850BC1" w:rsidRDefault="008D68FD" w:rsidP="00427736">
      <w:pPr>
        <w:suppressLineNumbers w:val="0"/>
        <w:spacing w:before="0"/>
        <w:ind w:left="1276"/>
        <w:rPr>
          <w:sz w:val="16"/>
          <w:szCs w:val="16"/>
        </w:rPr>
      </w:pPr>
      <w:r w:rsidRPr="00B248E5">
        <w:rPr>
          <w:sz w:val="16"/>
          <w:szCs w:val="16"/>
        </w:rPr>
        <w:t xml:space="preserve">If a meeting convened by, </w:t>
      </w:r>
      <w:r w:rsidRPr="00850BC1">
        <w:rPr>
          <w:sz w:val="16"/>
          <w:szCs w:val="16"/>
        </w:rPr>
        <w:t>or at the request of, members is dissolved under this sub</w:t>
      </w:r>
      <w:r w:rsidR="001E01C9" w:rsidRPr="00850BC1">
        <w:rPr>
          <w:sz w:val="16"/>
          <w:szCs w:val="16"/>
        </w:rPr>
        <w:t>rule</w:t>
      </w:r>
      <w:r w:rsidRPr="00850BC1">
        <w:rPr>
          <w:sz w:val="16"/>
          <w:szCs w:val="16"/>
        </w:rPr>
        <w:t>, the business that was to have been considered at the meeting is taken to have been dealt with. If members wish to have the business reconsidered at another special meeting, the members must make a new request under rule 3</w:t>
      </w:r>
      <w:r w:rsidR="00850BC1" w:rsidRPr="00850BC1">
        <w:rPr>
          <w:sz w:val="16"/>
          <w:szCs w:val="16"/>
        </w:rPr>
        <w:t>0</w:t>
      </w:r>
      <w:r w:rsidRPr="00850BC1">
        <w:rPr>
          <w:sz w:val="16"/>
          <w:szCs w:val="16"/>
        </w:rPr>
        <w:t>.</w:t>
      </w:r>
    </w:p>
    <w:p w14:paraId="4621D8C5" w14:textId="77777777" w:rsidR="008D68FD" w:rsidRPr="00850BC1" w:rsidRDefault="008D68FD" w:rsidP="00CC4266">
      <w:pPr>
        <w:pStyle w:val="Heading4"/>
      </w:pPr>
      <w:r w:rsidRPr="00850BC1">
        <w:t>in any other case—</w:t>
      </w:r>
    </w:p>
    <w:p w14:paraId="1B85CA4C" w14:textId="77777777" w:rsidR="008D68FD" w:rsidRDefault="008D68FD" w:rsidP="00867407">
      <w:pPr>
        <w:suppressLineNumbers w:val="0"/>
        <w:ind w:left="2552" w:hanging="425"/>
      </w:pPr>
      <w:r w:rsidRPr="00ED2902">
        <w:t>(</w:t>
      </w:r>
      <w:proofErr w:type="spellStart"/>
      <w:r w:rsidRPr="00ED2902">
        <w:t>i</w:t>
      </w:r>
      <w:proofErr w:type="spellEnd"/>
      <w:r w:rsidRPr="00ED2902">
        <w:t>)</w:t>
      </w:r>
      <w:r>
        <w:tab/>
        <w:t>the meeting must be adjourned to a date not more than 21 days after the adjournment; and</w:t>
      </w:r>
    </w:p>
    <w:p w14:paraId="76AE7915" w14:textId="77777777" w:rsidR="008D68FD" w:rsidRDefault="008D68FD" w:rsidP="00867407">
      <w:pPr>
        <w:suppressLineNumbers w:val="0"/>
        <w:ind w:left="2551" w:hanging="425"/>
      </w:pPr>
      <w:r w:rsidRPr="00ED2902">
        <w:t>(ii)</w:t>
      </w:r>
      <w:r>
        <w:tab/>
        <w:t>notice of the date, time and place to which the meeting is adjourned must be given at the meeting and confirmed by written notice given to all members as soon as practicable after the meeting.</w:t>
      </w:r>
    </w:p>
    <w:p w14:paraId="1E6812AB" w14:textId="3BF06E1F" w:rsidR="008D68FD" w:rsidRDefault="008D68FD" w:rsidP="00CC4266">
      <w:pPr>
        <w:pStyle w:val="Heading3"/>
      </w:pPr>
      <w:r>
        <w:t xml:space="preserve">If a quorum is not present within 30 minutes after the time to which a general meeting has been adjourned under </w:t>
      </w:r>
      <w:r w:rsidRPr="00850BC1">
        <w:t>sub</w:t>
      </w:r>
      <w:r w:rsidR="001E01C9" w:rsidRPr="00850BC1">
        <w:t>rule</w:t>
      </w:r>
      <w:r w:rsidRPr="00850BC1">
        <w:t xml:space="preserve"> </w:t>
      </w:r>
      <w:r w:rsidR="00E871BC" w:rsidRPr="00850BC1">
        <w:t>3</w:t>
      </w:r>
      <w:r w:rsidR="00850BC1" w:rsidRPr="00850BC1">
        <w:t>1</w:t>
      </w:r>
      <w:r w:rsidR="009433B6" w:rsidRPr="00850BC1">
        <w:t xml:space="preserve"> (re notice of meeting)</w:t>
      </w:r>
      <w:r w:rsidRPr="00850BC1">
        <w:t xml:space="preserve">, the </w:t>
      </w:r>
      <w:r>
        <w:t xml:space="preserve">members present at the </w:t>
      </w:r>
      <w:r w:rsidR="00E871BC">
        <w:t xml:space="preserve">(adjourned) </w:t>
      </w:r>
      <w:r>
        <w:t xml:space="preserve">meeting (if not fewer than </w:t>
      </w:r>
      <w:r w:rsidR="00B93FD6">
        <w:t>three</w:t>
      </w:r>
      <w:r>
        <w:t>) may proceed with the business of the meeting as if a quorum were present.</w:t>
      </w:r>
    </w:p>
    <w:p w14:paraId="19A0DD4D" w14:textId="77777777" w:rsidR="008D68FD" w:rsidRDefault="008D68FD" w:rsidP="00CC4266">
      <w:pPr>
        <w:pStyle w:val="Heading2"/>
      </w:pPr>
      <w:r>
        <w:lastRenderedPageBreak/>
        <w:tab/>
      </w:r>
      <w:bookmarkStart w:id="155" w:name="_Toc340148113"/>
      <w:bookmarkStart w:id="156" w:name="_Toc340226947"/>
      <w:bookmarkStart w:id="157" w:name="_Toc346713042"/>
      <w:bookmarkStart w:id="158" w:name="_Toc165454326"/>
      <w:r>
        <w:t>Adjournment of general meeting</w:t>
      </w:r>
      <w:bookmarkEnd w:id="155"/>
      <w:bookmarkEnd w:id="156"/>
      <w:bookmarkEnd w:id="157"/>
      <w:bookmarkEnd w:id="158"/>
    </w:p>
    <w:p w14:paraId="4B5688C5" w14:textId="77777777" w:rsidR="008D68FD" w:rsidRDefault="008D68FD" w:rsidP="00CC4266">
      <w:pPr>
        <w:pStyle w:val="Heading3"/>
      </w:pPr>
      <w:r>
        <w:t>The Chairperson of a general meeting at which a quorum is present may, with the consent of a majority of members present at the meeting, adjourn the meeting to another time at the same place or at another place.</w:t>
      </w:r>
    </w:p>
    <w:p w14:paraId="51C9D770" w14:textId="2A7EEC6C" w:rsidR="008D68FD" w:rsidRDefault="008D68FD" w:rsidP="00CC4266">
      <w:pPr>
        <w:pStyle w:val="Heading3"/>
      </w:pPr>
      <w:r>
        <w:t xml:space="preserve">Without limiting </w:t>
      </w:r>
      <w:r w:rsidRPr="00850BC1">
        <w:t>sub</w:t>
      </w:r>
      <w:r w:rsidR="001E01C9" w:rsidRPr="00850BC1">
        <w:t>rule</w:t>
      </w:r>
      <w:r w:rsidRPr="00850BC1">
        <w:t xml:space="preserve"> </w:t>
      </w:r>
      <w:r w:rsidR="00E871BC" w:rsidRPr="00850BC1">
        <w:t>3</w:t>
      </w:r>
      <w:r w:rsidR="00850BC1" w:rsidRPr="00850BC1">
        <w:t>5</w:t>
      </w:r>
      <w:r w:rsidR="00E871BC" w:rsidRPr="00850BC1">
        <w:t>.1</w:t>
      </w:r>
      <w:r w:rsidRPr="00850BC1">
        <w:t xml:space="preserve">, a meeting </w:t>
      </w:r>
      <w:r>
        <w:t>may be adjourned—</w:t>
      </w:r>
    </w:p>
    <w:p w14:paraId="475AD6C7" w14:textId="77777777" w:rsidR="008D68FD" w:rsidRDefault="008D68FD" w:rsidP="00CC4266">
      <w:pPr>
        <w:pStyle w:val="Heading4"/>
      </w:pPr>
      <w:r>
        <w:t>if there is insufficient time to deal with the business at hand; or</w:t>
      </w:r>
    </w:p>
    <w:p w14:paraId="02EE6A23" w14:textId="77777777" w:rsidR="008D68FD" w:rsidRDefault="008D68FD" w:rsidP="00CC4266">
      <w:pPr>
        <w:pStyle w:val="Heading4"/>
      </w:pPr>
      <w:r>
        <w:t>to give the members more time to consider an item of business.</w:t>
      </w:r>
    </w:p>
    <w:p w14:paraId="0F6A6C07" w14:textId="77777777" w:rsidR="008D68FD" w:rsidRPr="00B248E5" w:rsidRDefault="008D68FD" w:rsidP="00B248E5">
      <w:pPr>
        <w:suppressLineNumbers w:val="0"/>
        <w:ind w:left="1276"/>
        <w:rPr>
          <w:sz w:val="16"/>
          <w:szCs w:val="16"/>
        </w:rPr>
      </w:pPr>
      <w:r w:rsidRPr="00B248E5">
        <w:rPr>
          <w:sz w:val="16"/>
          <w:szCs w:val="16"/>
        </w:rPr>
        <w:t>Example</w:t>
      </w:r>
    </w:p>
    <w:p w14:paraId="00BEFB93" w14:textId="77777777" w:rsidR="008D68FD" w:rsidRPr="00B248E5" w:rsidRDefault="008D68FD" w:rsidP="00427736">
      <w:pPr>
        <w:suppressLineNumbers w:val="0"/>
        <w:spacing w:before="0"/>
        <w:ind w:left="1276"/>
        <w:rPr>
          <w:sz w:val="16"/>
          <w:szCs w:val="16"/>
        </w:rPr>
      </w:pPr>
      <w:r w:rsidRPr="00B248E5">
        <w:rPr>
          <w:sz w:val="16"/>
          <w:szCs w:val="16"/>
        </w:rPr>
        <w:t xml:space="preserve">The members may wish to have more time to examine the financial statements submitted by the </w:t>
      </w:r>
      <w:r w:rsidR="00AD41E7" w:rsidRPr="00B248E5">
        <w:rPr>
          <w:sz w:val="16"/>
          <w:szCs w:val="16"/>
        </w:rPr>
        <w:t>committee</w:t>
      </w:r>
      <w:r w:rsidRPr="00B248E5">
        <w:rPr>
          <w:sz w:val="16"/>
          <w:szCs w:val="16"/>
        </w:rPr>
        <w:t xml:space="preserve"> at an annual general meeting.</w:t>
      </w:r>
    </w:p>
    <w:p w14:paraId="39C5F545" w14:textId="77777777" w:rsidR="008D68FD" w:rsidRDefault="008D68FD" w:rsidP="00CC4266">
      <w:pPr>
        <w:pStyle w:val="Heading3"/>
      </w:pPr>
      <w:r>
        <w:t>No business may be conducted on the resumption of an adjourned meeting other than the business that remained unfinished when the meeting was adjourned.</w:t>
      </w:r>
    </w:p>
    <w:p w14:paraId="7A5F1AC0" w14:textId="0E61D5E5" w:rsidR="008D68FD" w:rsidRDefault="008D68FD" w:rsidP="00CC4266">
      <w:pPr>
        <w:pStyle w:val="Heading3"/>
      </w:pPr>
      <w:r>
        <w:t xml:space="preserve">Notice of the adjournment of a meeting under this </w:t>
      </w:r>
      <w:r w:rsidR="001E01C9" w:rsidRPr="00060005">
        <w:t>rule</w:t>
      </w:r>
      <w:r>
        <w:t xml:space="preserve"> is not required unless the meeting is adjourned for 14 days or more, in which case notice of the meeting must be given in accordance with </w:t>
      </w:r>
      <w:r w:rsidRPr="00197E1A">
        <w:t>rule 3</w:t>
      </w:r>
      <w:r w:rsidR="00197E1A" w:rsidRPr="00197E1A">
        <w:t>1</w:t>
      </w:r>
      <w:r w:rsidRPr="00197E1A">
        <w:t>.</w:t>
      </w:r>
    </w:p>
    <w:p w14:paraId="2D923661" w14:textId="77777777" w:rsidR="008D68FD" w:rsidRDefault="008D68FD" w:rsidP="00CC4266">
      <w:pPr>
        <w:pStyle w:val="Heading2"/>
      </w:pPr>
      <w:bookmarkStart w:id="159" w:name="_Toc340148114"/>
      <w:bookmarkStart w:id="160" w:name="_Toc340226948"/>
      <w:bookmarkStart w:id="161" w:name="_Toc346713043"/>
      <w:bookmarkStart w:id="162" w:name="_Toc165454327"/>
      <w:r>
        <w:t>Voting at general meeting</w:t>
      </w:r>
      <w:bookmarkEnd w:id="159"/>
      <w:bookmarkEnd w:id="160"/>
      <w:bookmarkEnd w:id="161"/>
      <w:bookmarkEnd w:id="162"/>
    </w:p>
    <w:p w14:paraId="5D3D002D" w14:textId="77777777" w:rsidR="00B4683E" w:rsidRPr="00197E1A" w:rsidRDefault="00B4683E" w:rsidP="00CC4266">
      <w:pPr>
        <w:pStyle w:val="Heading3"/>
      </w:pPr>
      <w:r w:rsidRPr="00ED40A5">
        <w:t xml:space="preserve">Only members eligible to vote </w:t>
      </w:r>
      <w:r w:rsidR="000C59AE" w:rsidRPr="00ED40A5">
        <w:t>as per</w:t>
      </w:r>
      <w:r w:rsidR="000C59AE" w:rsidRPr="0030008D">
        <w:rPr>
          <w:color w:val="00B050"/>
        </w:rPr>
        <w:t xml:space="preserve"> </w:t>
      </w:r>
      <w:r w:rsidR="000C59AE" w:rsidRPr="00197E1A">
        <w:t>rule</w:t>
      </w:r>
      <w:r w:rsidR="00F6528F" w:rsidRPr="00197E1A">
        <w:t>s</w:t>
      </w:r>
      <w:r w:rsidR="000C59AE" w:rsidRPr="00197E1A">
        <w:t xml:space="preserve"> 13</w:t>
      </w:r>
      <w:r w:rsidR="00F6528F" w:rsidRPr="00197E1A">
        <w:t xml:space="preserve"> and 14</w:t>
      </w:r>
      <w:r w:rsidR="000C59AE" w:rsidRPr="00197E1A">
        <w:t xml:space="preserve"> </w:t>
      </w:r>
      <w:r w:rsidR="001E01C9" w:rsidRPr="00197E1A">
        <w:t xml:space="preserve">can </w:t>
      </w:r>
      <w:r w:rsidRPr="00197E1A">
        <w:t>vote</w:t>
      </w:r>
      <w:r w:rsidR="000C59AE" w:rsidRPr="00197E1A">
        <w:t xml:space="preserve"> at general meetings, i.e.</w:t>
      </w:r>
    </w:p>
    <w:p w14:paraId="083CAF7E" w14:textId="77777777" w:rsidR="000C59AE" w:rsidRPr="00197E1A" w:rsidRDefault="000C59AE" w:rsidP="00CC4266">
      <w:pPr>
        <w:pStyle w:val="Heading4"/>
      </w:pPr>
      <w:r w:rsidRPr="00197E1A">
        <w:t>the member is a full member (not an associate member</w:t>
      </w:r>
      <w:proofErr w:type="gramStart"/>
      <w:r w:rsidRPr="00197E1A">
        <w:t>);</w:t>
      </w:r>
      <w:proofErr w:type="gramEnd"/>
    </w:p>
    <w:p w14:paraId="1B2532E4" w14:textId="07BDA3D2" w:rsidR="000C59AE" w:rsidRPr="00197E1A" w:rsidRDefault="000C59AE" w:rsidP="00CC4266">
      <w:pPr>
        <w:pStyle w:val="Heading4"/>
      </w:pPr>
      <w:r w:rsidRPr="00197E1A">
        <w:t xml:space="preserve">the member has paid the annual subscription as per rule </w:t>
      </w:r>
      <w:proofErr w:type="gramStart"/>
      <w:r w:rsidRPr="00197E1A">
        <w:t>12.2;</w:t>
      </w:r>
      <w:proofErr w:type="gramEnd"/>
      <w:r w:rsidRPr="00197E1A">
        <w:t xml:space="preserve"> </w:t>
      </w:r>
    </w:p>
    <w:p w14:paraId="7D1E1E8E" w14:textId="77777777" w:rsidR="000C59AE" w:rsidRPr="00ED40A5" w:rsidRDefault="000C59AE" w:rsidP="00CC4266">
      <w:pPr>
        <w:pStyle w:val="Heading4"/>
      </w:pPr>
      <w:r w:rsidRPr="00ED40A5">
        <w:t>the member's membership rights are not suspended for any reason, such as under a discipline ruling; and</w:t>
      </w:r>
    </w:p>
    <w:p w14:paraId="0787239A" w14:textId="65B805F1" w:rsidR="000C59AE" w:rsidRPr="00197E1A" w:rsidRDefault="000C59AE" w:rsidP="00CC4266">
      <w:pPr>
        <w:pStyle w:val="Heading4"/>
      </w:pPr>
      <w:r w:rsidRPr="00ED40A5">
        <w:t xml:space="preserve">more </w:t>
      </w:r>
      <w:r w:rsidRPr="00197E1A">
        <w:t xml:space="preserve">than </w:t>
      </w:r>
      <w:r w:rsidR="00B93FD6" w:rsidRPr="00197E1A">
        <w:t>one (</w:t>
      </w:r>
      <w:r w:rsidRPr="00197E1A">
        <w:t>1</w:t>
      </w:r>
      <w:r w:rsidR="00B93FD6" w:rsidRPr="00197E1A">
        <w:t>)</w:t>
      </w:r>
      <w:r w:rsidRPr="00197E1A">
        <w:t xml:space="preserve"> month has passed since he or she became a member of the association as per rule 1</w:t>
      </w:r>
      <w:r w:rsidR="00197E1A" w:rsidRPr="00197E1A">
        <w:t>1.1.1</w:t>
      </w:r>
      <w:r w:rsidRPr="00197E1A">
        <w:t>.</w:t>
      </w:r>
    </w:p>
    <w:p w14:paraId="666D81B7" w14:textId="77777777" w:rsidR="008D68FD" w:rsidRPr="00197E1A" w:rsidRDefault="008D68FD" w:rsidP="00CC4266">
      <w:pPr>
        <w:pStyle w:val="Heading3"/>
      </w:pPr>
      <w:r w:rsidRPr="00197E1A">
        <w:t>On any question arising at a general meeting—</w:t>
      </w:r>
    </w:p>
    <w:p w14:paraId="12164138" w14:textId="3779D672" w:rsidR="008D68FD" w:rsidRDefault="008D68FD" w:rsidP="00CC4266">
      <w:pPr>
        <w:pStyle w:val="Heading4"/>
      </w:pPr>
      <w:r w:rsidRPr="00197E1A">
        <w:t xml:space="preserve">subject to subrule </w:t>
      </w:r>
      <w:r w:rsidR="00F6528F" w:rsidRPr="00197E1A">
        <w:t>3</w:t>
      </w:r>
      <w:r w:rsidR="00197E1A" w:rsidRPr="00197E1A">
        <w:t>6</w:t>
      </w:r>
      <w:r w:rsidR="00F6528F" w:rsidRPr="00197E1A">
        <w:t>.4</w:t>
      </w:r>
      <w:r w:rsidRPr="00197E1A">
        <w:t xml:space="preserve">, </w:t>
      </w:r>
      <w:r>
        <w:t xml:space="preserve">each </w:t>
      </w:r>
      <w:r w:rsidR="00867407">
        <w:t xml:space="preserve">full </w:t>
      </w:r>
      <w:r>
        <w:t>member who is entitled to vote has one vote; and</w:t>
      </w:r>
    </w:p>
    <w:p w14:paraId="7AD0BEDB" w14:textId="77777777" w:rsidR="008D68FD" w:rsidRDefault="008D68FD" w:rsidP="00CC4266">
      <w:pPr>
        <w:pStyle w:val="Heading4"/>
      </w:pPr>
      <w:r>
        <w:t>members may vote personally or by proxy; and</w:t>
      </w:r>
    </w:p>
    <w:p w14:paraId="3536DCA2" w14:textId="77777777" w:rsidR="008D68FD" w:rsidRDefault="008D68FD" w:rsidP="00CC4266">
      <w:pPr>
        <w:pStyle w:val="Heading4"/>
      </w:pPr>
      <w:r>
        <w:t>except in the case of a special resolution, the question must be decided on a majority of votes.</w:t>
      </w:r>
    </w:p>
    <w:p w14:paraId="14BAFD1C" w14:textId="77777777" w:rsidR="008D68FD" w:rsidRDefault="008D68FD" w:rsidP="00CC4266">
      <w:pPr>
        <w:pStyle w:val="Heading3"/>
      </w:pPr>
      <w:r>
        <w:t>If votes are divided equally on a question, the Chairperson of the meeting has a second or casting vote.</w:t>
      </w:r>
    </w:p>
    <w:p w14:paraId="648CCEDF" w14:textId="77777777" w:rsidR="008D68FD" w:rsidRDefault="008D68FD" w:rsidP="00CC4266">
      <w:pPr>
        <w:pStyle w:val="Heading3"/>
      </w:pPr>
      <w:r>
        <w:t xml:space="preserve">If the question is </w:t>
      </w:r>
      <w:proofErr w:type="gramStart"/>
      <w:r>
        <w:t>whether or not</w:t>
      </w:r>
      <w:proofErr w:type="gramEnd"/>
      <w:r>
        <w:t xml:space="preserve"> to confirm the minutes of a previous meeting, only members who were present at that meeting may vote.</w:t>
      </w:r>
    </w:p>
    <w:p w14:paraId="08E92798" w14:textId="77777777" w:rsidR="008D68FD" w:rsidRDefault="008D68FD" w:rsidP="00CC4266">
      <w:pPr>
        <w:pStyle w:val="Heading3"/>
      </w:pPr>
      <w:r>
        <w:t xml:space="preserve">This </w:t>
      </w:r>
      <w:r w:rsidR="001E01C9" w:rsidRPr="001E01C9">
        <w:t>rule</w:t>
      </w:r>
      <w:r w:rsidRPr="001E01C9">
        <w:t xml:space="preserve"> </w:t>
      </w:r>
      <w:r>
        <w:t xml:space="preserve">does not apply to a vote at a disciplinary appeal meeting conducted </w:t>
      </w:r>
      <w:r w:rsidRPr="00197E1A">
        <w:t>under rule 24.</w:t>
      </w:r>
    </w:p>
    <w:p w14:paraId="73A098E1" w14:textId="77777777" w:rsidR="008D68FD" w:rsidRDefault="008D68FD" w:rsidP="00CC4266">
      <w:pPr>
        <w:pStyle w:val="Heading2"/>
      </w:pPr>
      <w:bookmarkStart w:id="163" w:name="_Toc340148115"/>
      <w:bookmarkStart w:id="164" w:name="_Toc340226949"/>
      <w:bookmarkStart w:id="165" w:name="_Toc346713044"/>
      <w:bookmarkStart w:id="166" w:name="_Toc165454328"/>
      <w:r>
        <w:t>Special resolutions</w:t>
      </w:r>
      <w:bookmarkEnd w:id="163"/>
      <w:bookmarkEnd w:id="164"/>
      <w:bookmarkEnd w:id="165"/>
      <w:bookmarkEnd w:id="166"/>
    </w:p>
    <w:p w14:paraId="7315E573" w14:textId="78A8FC27" w:rsidR="008D68FD" w:rsidRDefault="008D68FD" w:rsidP="00CC4266">
      <w:pPr>
        <w:pStyle w:val="Heading3"/>
      </w:pPr>
      <w:r>
        <w:t xml:space="preserve">A special </w:t>
      </w:r>
      <w:r w:rsidRPr="00ED6C8A">
        <w:t>resolution</w:t>
      </w:r>
      <w:r>
        <w:t xml:space="preserve"> is passed if not less than three</w:t>
      </w:r>
      <w:r w:rsidR="00B93FD6">
        <w:t>-</w:t>
      </w:r>
      <w:r>
        <w:t>quarters</w:t>
      </w:r>
      <w:r w:rsidR="00B93FD6">
        <w:t xml:space="preserve"> (75%)</w:t>
      </w:r>
      <w:r>
        <w:t xml:space="preserve"> of the members voting at a general meeting (whether in person or by proxy) vote in favour of the resolution.</w:t>
      </w:r>
    </w:p>
    <w:p w14:paraId="2A105468" w14:textId="77777777" w:rsidR="008D68FD" w:rsidRPr="00B248E5" w:rsidRDefault="008D68FD" w:rsidP="00576BB0">
      <w:pPr>
        <w:suppressLineNumbers w:val="0"/>
        <w:spacing w:before="0"/>
        <w:ind w:left="1276"/>
        <w:rPr>
          <w:sz w:val="16"/>
          <w:szCs w:val="16"/>
        </w:rPr>
      </w:pPr>
      <w:r w:rsidRPr="00B248E5">
        <w:rPr>
          <w:sz w:val="16"/>
          <w:szCs w:val="16"/>
        </w:rPr>
        <w:t>Note</w:t>
      </w:r>
    </w:p>
    <w:p w14:paraId="4F82D559" w14:textId="77777777" w:rsidR="008D68FD" w:rsidRPr="00B248E5" w:rsidRDefault="00AB6478" w:rsidP="00576BB0">
      <w:pPr>
        <w:suppressLineNumbers w:val="0"/>
        <w:spacing w:before="0"/>
        <w:ind w:left="1276"/>
        <w:rPr>
          <w:sz w:val="16"/>
          <w:szCs w:val="16"/>
        </w:rPr>
      </w:pPr>
      <w:r w:rsidRPr="00B248E5">
        <w:rPr>
          <w:sz w:val="16"/>
          <w:szCs w:val="16"/>
        </w:rPr>
        <w:t>A</w:t>
      </w:r>
      <w:r w:rsidR="008D68FD" w:rsidRPr="00B248E5">
        <w:rPr>
          <w:sz w:val="16"/>
          <w:szCs w:val="16"/>
        </w:rPr>
        <w:t xml:space="preserve"> special resolution </w:t>
      </w:r>
      <w:r w:rsidRPr="00B248E5">
        <w:rPr>
          <w:sz w:val="16"/>
          <w:szCs w:val="16"/>
        </w:rPr>
        <w:t xml:space="preserve">requires 21 days notices and </w:t>
      </w:r>
      <w:r w:rsidR="008D68FD" w:rsidRPr="00B248E5">
        <w:rPr>
          <w:sz w:val="16"/>
          <w:szCs w:val="16"/>
        </w:rPr>
        <w:t>is required—</w:t>
      </w:r>
    </w:p>
    <w:p w14:paraId="693FA0AE" w14:textId="77777777" w:rsidR="008D68FD" w:rsidRPr="00576BB0" w:rsidRDefault="008D68FD" w:rsidP="00542DEE">
      <w:pPr>
        <w:pStyle w:val="Heading4"/>
        <w:numPr>
          <w:ilvl w:val="3"/>
          <w:numId w:val="4"/>
        </w:numPr>
        <w:spacing w:before="0"/>
        <w:ind w:left="1560" w:hanging="300"/>
        <w:rPr>
          <w:sz w:val="16"/>
          <w:szCs w:val="16"/>
        </w:rPr>
      </w:pPr>
      <w:r w:rsidRPr="00576BB0">
        <w:rPr>
          <w:sz w:val="16"/>
          <w:szCs w:val="16"/>
        </w:rPr>
        <w:lastRenderedPageBreak/>
        <w:t xml:space="preserve">to remove a committee member from </w:t>
      </w:r>
      <w:proofErr w:type="gramStart"/>
      <w:r w:rsidRPr="00576BB0">
        <w:rPr>
          <w:sz w:val="16"/>
          <w:szCs w:val="16"/>
        </w:rPr>
        <w:t>office;</w:t>
      </w:r>
      <w:proofErr w:type="gramEnd"/>
    </w:p>
    <w:p w14:paraId="49041BE3" w14:textId="77777777" w:rsidR="00AB6478" w:rsidRPr="00576BB0" w:rsidRDefault="008D68FD" w:rsidP="00542DEE">
      <w:pPr>
        <w:pStyle w:val="Heading4"/>
        <w:numPr>
          <w:ilvl w:val="3"/>
          <w:numId w:val="4"/>
        </w:numPr>
        <w:spacing w:before="0"/>
        <w:ind w:left="1560" w:hanging="300"/>
        <w:rPr>
          <w:sz w:val="16"/>
          <w:szCs w:val="16"/>
        </w:rPr>
      </w:pPr>
      <w:r w:rsidRPr="00576BB0">
        <w:rPr>
          <w:sz w:val="16"/>
          <w:szCs w:val="16"/>
        </w:rPr>
        <w:t xml:space="preserve">to alter these </w:t>
      </w:r>
      <w:r w:rsidR="001E01C9" w:rsidRPr="00576BB0">
        <w:rPr>
          <w:sz w:val="16"/>
          <w:szCs w:val="16"/>
        </w:rPr>
        <w:t>rule</w:t>
      </w:r>
      <w:r w:rsidR="00AD41E7" w:rsidRPr="00576BB0">
        <w:rPr>
          <w:sz w:val="16"/>
          <w:szCs w:val="16"/>
        </w:rPr>
        <w:t>s</w:t>
      </w:r>
      <w:r w:rsidRPr="00576BB0">
        <w:rPr>
          <w:sz w:val="16"/>
          <w:szCs w:val="16"/>
        </w:rPr>
        <w:t xml:space="preserve">, including changing the name or any of the purposes of the </w:t>
      </w:r>
      <w:proofErr w:type="gramStart"/>
      <w:r w:rsidR="00AD41E7" w:rsidRPr="00576BB0">
        <w:rPr>
          <w:sz w:val="16"/>
          <w:szCs w:val="16"/>
        </w:rPr>
        <w:t>association</w:t>
      </w:r>
      <w:r w:rsidR="00AB6478" w:rsidRPr="00576BB0">
        <w:rPr>
          <w:sz w:val="16"/>
          <w:szCs w:val="16"/>
        </w:rPr>
        <w:t>;</w:t>
      </w:r>
      <w:proofErr w:type="gramEnd"/>
    </w:p>
    <w:p w14:paraId="3DAEA3CA" w14:textId="77777777" w:rsidR="008D68FD" w:rsidRPr="00576BB0" w:rsidRDefault="00AB6478" w:rsidP="00542DEE">
      <w:pPr>
        <w:pStyle w:val="Heading4"/>
        <w:numPr>
          <w:ilvl w:val="3"/>
          <w:numId w:val="4"/>
        </w:numPr>
        <w:spacing w:before="0"/>
        <w:ind w:left="1560" w:hanging="300"/>
        <w:rPr>
          <w:sz w:val="16"/>
          <w:szCs w:val="16"/>
        </w:rPr>
      </w:pPr>
      <w:r w:rsidRPr="00576BB0">
        <w:rPr>
          <w:sz w:val="16"/>
          <w:szCs w:val="16"/>
        </w:rPr>
        <w:t>to wind up the association, and to determine the</w:t>
      </w:r>
      <w:r w:rsidR="00146788" w:rsidRPr="00576BB0">
        <w:rPr>
          <w:sz w:val="16"/>
          <w:szCs w:val="16"/>
        </w:rPr>
        <w:t xml:space="preserve"> body for donating surplus fund</w:t>
      </w:r>
      <w:r w:rsidR="008D68FD" w:rsidRPr="00576BB0">
        <w:rPr>
          <w:sz w:val="16"/>
          <w:szCs w:val="16"/>
        </w:rPr>
        <w:t>.</w:t>
      </w:r>
    </w:p>
    <w:p w14:paraId="6FCE4B6E" w14:textId="77777777" w:rsidR="008D68FD" w:rsidRDefault="008D68FD" w:rsidP="00CC4266">
      <w:pPr>
        <w:pStyle w:val="Heading2"/>
      </w:pPr>
      <w:bookmarkStart w:id="167" w:name="_Toc340148116"/>
      <w:bookmarkStart w:id="168" w:name="_Toc340226950"/>
      <w:bookmarkStart w:id="169" w:name="_Toc346713045"/>
      <w:bookmarkStart w:id="170" w:name="_Toc165454329"/>
      <w:r>
        <w:t>Determining whether resolution carried</w:t>
      </w:r>
      <w:bookmarkEnd w:id="167"/>
      <w:bookmarkEnd w:id="168"/>
      <w:bookmarkEnd w:id="169"/>
      <w:bookmarkEnd w:id="170"/>
    </w:p>
    <w:p w14:paraId="5830AD00" w14:textId="77777777" w:rsidR="008D68FD" w:rsidRDefault="008D68FD" w:rsidP="00CC4266">
      <w:pPr>
        <w:pStyle w:val="Heading3"/>
      </w:pPr>
      <w:r>
        <w:t xml:space="preserve">Subject to subsection (2), the Chairperson of a general meeting may, </w:t>
      </w:r>
      <w:proofErr w:type="gramStart"/>
      <w:r>
        <w:t>on the basis of</w:t>
      </w:r>
      <w:proofErr w:type="gramEnd"/>
      <w:r>
        <w:t xml:space="preserve"> a show of hands, declare that a resolution has been—</w:t>
      </w:r>
    </w:p>
    <w:p w14:paraId="5E69C485" w14:textId="77777777" w:rsidR="008D68FD" w:rsidRDefault="008D68FD" w:rsidP="00CC4266">
      <w:pPr>
        <w:pStyle w:val="Heading4"/>
      </w:pPr>
      <w:r>
        <w:t>carried; or</w:t>
      </w:r>
    </w:p>
    <w:p w14:paraId="1AA51542" w14:textId="77777777" w:rsidR="008D68FD" w:rsidRDefault="008D68FD" w:rsidP="00CC4266">
      <w:pPr>
        <w:pStyle w:val="Heading4"/>
      </w:pPr>
      <w:r>
        <w:t>carried unanimously; or</w:t>
      </w:r>
    </w:p>
    <w:p w14:paraId="4A2D50E1" w14:textId="77777777" w:rsidR="008D68FD" w:rsidRDefault="008D68FD" w:rsidP="00CC4266">
      <w:pPr>
        <w:pStyle w:val="Heading4"/>
      </w:pPr>
      <w:r>
        <w:t>carried by a particular majority; or</w:t>
      </w:r>
    </w:p>
    <w:p w14:paraId="4784A1A7" w14:textId="77777777" w:rsidR="008D68FD" w:rsidRDefault="008D68FD" w:rsidP="00CC4266">
      <w:pPr>
        <w:pStyle w:val="Heading4"/>
      </w:pPr>
      <w:r>
        <w:t>lost—</w:t>
      </w:r>
    </w:p>
    <w:p w14:paraId="463A5C4F" w14:textId="77777777" w:rsidR="008D68FD" w:rsidRDefault="008D68FD" w:rsidP="008D68FD">
      <w:pPr>
        <w:suppressLineNumbers w:val="0"/>
      </w:pPr>
      <w:r>
        <w:t>and an entry to that effect in the minutes of the meeting is conclusive proof of that fact.</w:t>
      </w:r>
    </w:p>
    <w:p w14:paraId="47F417F8" w14:textId="5E602C73" w:rsidR="008D68FD" w:rsidRDefault="008D68FD" w:rsidP="00CC4266">
      <w:pPr>
        <w:pStyle w:val="Heading3"/>
      </w:pPr>
      <w:r w:rsidRPr="000919A1">
        <w:t>If a poll (where votes are cast in writing) is demanded by three</w:t>
      </w:r>
      <w:r w:rsidR="00B93FD6">
        <w:t xml:space="preserve"> (3)</w:t>
      </w:r>
      <w:r w:rsidRPr="000919A1">
        <w:t xml:space="preserve"> or more members on any question</w:t>
      </w:r>
      <w:r w:rsidRPr="00EB6012">
        <w:rPr>
          <w:rStyle w:val="Heading2Char"/>
        </w:rPr>
        <w:t>—</w:t>
      </w:r>
    </w:p>
    <w:p w14:paraId="7A4853B1" w14:textId="77777777" w:rsidR="008D68FD" w:rsidRDefault="008D68FD" w:rsidP="00CC4266">
      <w:pPr>
        <w:pStyle w:val="Heading4"/>
      </w:pPr>
      <w:r>
        <w:t>the poll must be taken at the meeting in the manner determined by the Chairperson of the meeting; and</w:t>
      </w:r>
    </w:p>
    <w:p w14:paraId="43BF9BE5" w14:textId="77777777" w:rsidR="008D68FD" w:rsidRDefault="008D68FD" w:rsidP="00CC4266">
      <w:pPr>
        <w:pStyle w:val="Heading4"/>
      </w:pPr>
      <w:r>
        <w:t xml:space="preserve">the Chairperson must declare the result of the resolution </w:t>
      </w:r>
      <w:proofErr w:type="gramStart"/>
      <w:r>
        <w:t>on the basis of</w:t>
      </w:r>
      <w:proofErr w:type="gramEnd"/>
      <w:r>
        <w:t xml:space="preserve"> the poll.</w:t>
      </w:r>
    </w:p>
    <w:p w14:paraId="28CC7DEE" w14:textId="77777777" w:rsidR="008D68FD" w:rsidRDefault="008D68FD" w:rsidP="00CC4266">
      <w:pPr>
        <w:pStyle w:val="Heading3"/>
      </w:pPr>
      <w:r>
        <w:t>A poll demanded on the election of the Chairperson or on a question of an adjournment must be taken immediately.</w:t>
      </w:r>
    </w:p>
    <w:p w14:paraId="4807CFDA" w14:textId="77777777" w:rsidR="008D68FD" w:rsidRDefault="008D68FD" w:rsidP="00CC4266">
      <w:pPr>
        <w:pStyle w:val="Heading3"/>
      </w:pPr>
      <w:r>
        <w:t>A poll demanded on any other question must be taken before the close of the meeting at a time determined by the Chairperson.</w:t>
      </w:r>
    </w:p>
    <w:p w14:paraId="6EBDC778" w14:textId="77777777" w:rsidR="008D68FD" w:rsidRDefault="008D68FD" w:rsidP="00CC4266">
      <w:pPr>
        <w:pStyle w:val="Heading2"/>
      </w:pPr>
      <w:r>
        <w:tab/>
      </w:r>
      <w:bookmarkStart w:id="171" w:name="_Toc340148117"/>
      <w:bookmarkStart w:id="172" w:name="_Toc340226951"/>
      <w:bookmarkStart w:id="173" w:name="_Toc346713046"/>
      <w:bookmarkStart w:id="174" w:name="_Toc165454330"/>
      <w:r>
        <w:t>Minutes of general meeting</w:t>
      </w:r>
      <w:bookmarkEnd w:id="171"/>
      <w:bookmarkEnd w:id="172"/>
      <w:bookmarkEnd w:id="173"/>
      <w:bookmarkEnd w:id="174"/>
    </w:p>
    <w:p w14:paraId="019A284E" w14:textId="77777777" w:rsidR="008D68FD" w:rsidRDefault="008D68FD" w:rsidP="00CC4266">
      <w:pPr>
        <w:pStyle w:val="Heading3"/>
      </w:pPr>
      <w:r>
        <w:t xml:space="preserve">The </w:t>
      </w:r>
      <w:r w:rsidR="00AD41E7">
        <w:t>committee</w:t>
      </w:r>
      <w:r>
        <w:t xml:space="preserve"> must ensure that minutes are taken and kept of each general meeting.</w:t>
      </w:r>
    </w:p>
    <w:p w14:paraId="1208E66C" w14:textId="77777777" w:rsidR="008D68FD" w:rsidRDefault="008D68FD" w:rsidP="00CC4266">
      <w:pPr>
        <w:pStyle w:val="Heading3"/>
      </w:pPr>
      <w:r>
        <w:t>The minutes must record the business considered at the meeting, any resolution on which a vote is taken and the result of the vote.</w:t>
      </w:r>
    </w:p>
    <w:p w14:paraId="7A7C658B" w14:textId="77777777" w:rsidR="008D68FD" w:rsidRDefault="008D68FD" w:rsidP="00CC4266">
      <w:pPr>
        <w:pStyle w:val="Heading3"/>
      </w:pPr>
      <w:r>
        <w:t>In addition, the minutes of each annual general meeting must include—</w:t>
      </w:r>
    </w:p>
    <w:p w14:paraId="11508690" w14:textId="77777777" w:rsidR="008D68FD" w:rsidRDefault="008D68FD" w:rsidP="00CC4266">
      <w:pPr>
        <w:pStyle w:val="Heading4"/>
      </w:pPr>
      <w:r>
        <w:t>the names of the members attending the meeting; and</w:t>
      </w:r>
    </w:p>
    <w:p w14:paraId="59470453" w14:textId="10CFB708" w:rsidR="008D68FD" w:rsidRDefault="008D68FD" w:rsidP="00CC4266">
      <w:pPr>
        <w:pStyle w:val="Heading4"/>
      </w:pPr>
      <w:r>
        <w:t xml:space="preserve">proxy forms given to the Chairperson of the meeting </w:t>
      </w:r>
      <w:r w:rsidRPr="00197E1A">
        <w:t xml:space="preserve">under </w:t>
      </w:r>
      <w:r w:rsidR="001E01C9" w:rsidRPr="00197E1A">
        <w:t>rule</w:t>
      </w:r>
      <w:r w:rsidRPr="00197E1A">
        <w:t xml:space="preserve"> 3</w:t>
      </w:r>
      <w:r w:rsidR="00197E1A" w:rsidRPr="00197E1A">
        <w:t>2</w:t>
      </w:r>
      <w:r w:rsidRPr="00197E1A">
        <w:t xml:space="preserve">; </w:t>
      </w:r>
      <w:r>
        <w:t>and</w:t>
      </w:r>
    </w:p>
    <w:p w14:paraId="58DF00A0" w14:textId="7E27E4BF" w:rsidR="00F62F87" w:rsidRPr="00F62F87" w:rsidRDefault="00F62F87" w:rsidP="00F62F87">
      <w:pPr>
        <w:pStyle w:val="Heading4"/>
      </w:pPr>
      <w:r>
        <w:t>the annual performance report; and</w:t>
      </w:r>
    </w:p>
    <w:p w14:paraId="147DBEF8" w14:textId="2CC43A50" w:rsidR="008D68FD" w:rsidRDefault="008D68FD" w:rsidP="00CC4266">
      <w:pPr>
        <w:pStyle w:val="Heading4"/>
      </w:pPr>
      <w:r>
        <w:t xml:space="preserve">the financial statements submitted to the members in accordance with </w:t>
      </w:r>
      <w:r w:rsidR="001E01C9" w:rsidRPr="000148E1">
        <w:t>rule</w:t>
      </w:r>
      <w:r w:rsidRPr="000148E1">
        <w:t xml:space="preserve"> </w:t>
      </w:r>
      <w:r w:rsidR="00F6528F" w:rsidRPr="000148E1">
        <w:t>2</w:t>
      </w:r>
      <w:r w:rsidR="000148E1" w:rsidRPr="000148E1">
        <w:t>8</w:t>
      </w:r>
      <w:r>
        <w:t>; and</w:t>
      </w:r>
    </w:p>
    <w:p w14:paraId="3713E944" w14:textId="77777777" w:rsidR="008D68FD" w:rsidRDefault="008D68FD" w:rsidP="00CC4266">
      <w:pPr>
        <w:pStyle w:val="Heading4"/>
      </w:pPr>
      <w:r>
        <w:t>the certificate signed by two committee members</w:t>
      </w:r>
      <w:r w:rsidR="00867407">
        <w:t xml:space="preserve">, </w:t>
      </w:r>
      <w:r>
        <w:t xml:space="preserve">certifying that the financial statements give a true and fair view of the financial position and performance of the </w:t>
      </w:r>
      <w:r w:rsidR="00AD41E7">
        <w:t>association</w:t>
      </w:r>
      <w:r>
        <w:t>; and</w:t>
      </w:r>
    </w:p>
    <w:p w14:paraId="11E89FE3" w14:textId="77777777" w:rsidR="008D68FD" w:rsidRDefault="008D68FD" w:rsidP="00CC4266">
      <w:pPr>
        <w:pStyle w:val="Heading4"/>
      </w:pPr>
      <w:r>
        <w:t>any audited accounts and auditor's report or report of a review accompanying the financial statements that are required under the Act.</w:t>
      </w:r>
    </w:p>
    <w:p w14:paraId="244A7433" w14:textId="77777777" w:rsidR="00EB6012" w:rsidRDefault="00EB6012" w:rsidP="008D68FD">
      <w:pPr>
        <w:suppressLineNumbers w:val="0"/>
        <w:rPr>
          <w:b/>
          <w:sz w:val="28"/>
          <w:szCs w:val="28"/>
        </w:rPr>
      </w:pPr>
      <w:bookmarkStart w:id="175" w:name="_Toc340148118"/>
      <w:bookmarkStart w:id="176" w:name="_Toc340226952"/>
      <w:bookmarkStart w:id="177" w:name="_Toc346713047"/>
    </w:p>
    <w:p w14:paraId="57588CDC" w14:textId="77777777" w:rsidR="008D68FD" w:rsidRPr="00EB6012" w:rsidRDefault="008D68FD" w:rsidP="00ED6C8A">
      <w:pPr>
        <w:pStyle w:val="Heading1"/>
      </w:pPr>
      <w:bookmarkStart w:id="178" w:name="_Toc165454331"/>
      <w:r w:rsidRPr="00EB6012">
        <w:lastRenderedPageBreak/>
        <w:t xml:space="preserve">PART </w:t>
      </w:r>
      <w:r w:rsidR="00EB6012">
        <w:t>7</w:t>
      </w:r>
      <w:r w:rsidRPr="00EB6012">
        <w:t>—COMMITTEE</w:t>
      </w:r>
      <w:bookmarkEnd w:id="175"/>
      <w:bookmarkEnd w:id="176"/>
      <w:bookmarkEnd w:id="177"/>
      <w:r w:rsidR="00CA1EC6">
        <w:t xml:space="preserve"> of MANAGEMENT (</w:t>
      </w:r>
      <w:proofErr w:type="spellStart"/>
      <w:r w:rsidR="00CA1EC6">
        <w:t>CoM</w:t>
      </w:r>
      <w:proofErr w:type="spellEnd"/>
      <w:r w:rsidR="00CA1EC6">
        <w:t>)</w:t>
      </w:r>
      <w:bookmarkEnd w:id="178"/>
    </w:p>
    <w:p w14:paraId="7B20C6EF" w14:textId="77777777" w:rsidR="008D68FD" w:rsidRDefault="003F46EF" w:rsidP="00CC4266">
      <w:pPr>
        <w:pStyle w:val="Heading2"/>
      </w:pPr>
      <w:bookmarkStart w:id="179" w:name="_Toc340148120"/>
      <w:bookmarkStart w:id="180" w:name="_Toc340226954"/>
      <w:bookmarkStart w:id="181" w:name="_Toc346713049"/>
      <w:bookmarkStart w:id="182" w:name="_Toc165454332"/>
      <w:r>
        <w:t>R</w:t>
      </w:r>
      <w:r w:rsidR="008D68FD">
        <w:t>ole and powers</w:t>
      </w:r>
      <w:bookmarkEnd w:id="179"/>
      <w:bookmarkEnd w:id="180"/>
      <w:bookmarkEnd w:id="181"/>
      <w:r w:rsidR="00820BFB">
        <w:t xml:space="preserve"> of committee</w:t>
      </w:r>
      <w:bookmarkEnd w:id="182"/>
    </w:p>
    <w:p w14:paraId="337CB80F" w14:textId="77777777" w:rsidR="008D68FD" w:rsidRDefault="008D68FD" w:rsidP="00CC4266">
      <w:pPr>
        <w:pStyle w:val="Heading3"/>
      </w:pPr>
      <w:r>
        <w:t xml:space="preserve">The business of the </w:t>
      </w:r>
      <w:r w:rsidR="00AD41E7">
        <w:t>association</w:t>
      </w:r>
      <w:r>
        <w:t xml:space="preserve"> must be managed by or under the direction of a </w:t>
      </w:r>
      <w:r w:rsidR="00AD41E7">
        <w:t>committee</w:t>
      </w:r>
      <w:r>
        <w:t>.</w:t>
      </w:r>
    </w:p>
    <w:p w14:paraId="52ADED64" w14:textId="77777777" w:rsidR="008D68FD" w:rsidRDefault="008D68FD" w:rsidP="00CC4266">
      <w:pPr>
        <w:pStyle w:val="Heading3"/>
      </w:pPr>
      <w:r>
        <w:t xml:space="preserve">The </w:t>
      </w:r>
      <w:r w:rsidR="00AD41E7">
        <w:t>committee</w:t>
      </w:r>
      <w:r>
        <w:t xml:space="preserve"> may exercise all the powers of the </w:t>
      </w:r>
      <w:r w:rsidR="00AD41E7">
        <w:t>association</w:t>
      </w:r>
      <w:r>
        <w:t xml:space="preserve"> except those powers that these </w:t>
      </w:r>
      <w:r w:rsidR="001E01C9" w:rsidRPr="001E01C9">
        <w:t>rule</w:t>
      </w:r>
      <w:r w:rsidR="00AD41E7" w:rsidRPr="001E01C9">
        <w:t>s</w:t>
      </w:r>
      <w:r>
        <w:t xml:space="preserve"> or the Act require to be exercised by general meetings of the members of the </w:t>
      </w:r>
      <w:r w:rsidR="00AD41E7">
        <w:t>association</w:t>
      </w:r>
      <w:r>
        <w:t>.</w:t>
      </w:r>
    </w:p>
    <w:p w14:paraId="7578FC47" w14:textId="77777777" w:rsidR="008D68FD" w:rsidRDefault="008D68FD" w:rsidP="00CC4266">
      <w:pPr>
        <w:pStyle w:val="Heading3"/>
      </w:pPr>
      <w:r>
        <w:t xml:space="preserve">The </w:t>
      </w:r>
      <w:r w:rsidR="00AD41E7">
        <w:t>committee</w:t>
      </w:r>
      <w:r>
        <w:t xml:space="preserve"> may—</w:t>
      </w:r>
    </w:p>
    <w:p w14:paraId="3D731FA9" w14:textId="77777777" w:rsidR="008D68FD" w:rsidRDefault="008D68FD" w:rsidP="00CC4266">
      <w:pPr>
        <w:pStyle w:val="Heading4"/>
      </w:pPr>
      <w:r>
        <w:t xml:space="preserve">appoint and remove </w:t>
      </w:r>
      <w:proofErr w:type="gramStart"/>
      <w:r>
        <w:t>staff;</w:t>
      </w:r>
      <w:proofErr w:type="gramEnd"/>
    </w:p>
    <w:p w14:paraId="04927795" w14:textId="77777777" w:rsidR="008D68FD" w:rsidRDefault="008D68FD" w:rsidP="00CC4266">
      <w:pPr>
        <w:pStyle w:val="Heading4"/>
      </w:pPr>
      <w:r>
        <w:t>establish subcommittees consisting of members with terms of reference it considers appropriate.</w:t>
      </w:r>
    </w:p>
    <w:p w14:paraId="020232CD" w14:textId="77777777" w:rsidR="008D68FD" w:rsidRDefault="008D68FD" w:rsidP="00CC4266">
      <w:pPr>
        <w:pStyle w:val="Heading2"/>
      </w:pPr>
      <w:bookmarkStart w:id="183" w:name="_Toc340148121"/>
      <w:bookmarkStart w:id="184" w:name="_Toc340226955"/>
      <w:bookmarkStart w:id="185" w:name="_Toc346713050"/>
      <w:bookmarkStart w:id="186" w:name="_Toc165454333"/>
      <w:r>
        <w:t>Delegation</w:t>
      </w:r>
      <w:bookmarkEnd w:id="183"/>
      <w:bookmarkEnd w:id="184"/>
      <w:bookmarkEnd w:id="185"/>
      <w:r w:rsidR="00820BFB">
        <w:t xml:space="preserve"> of powers and function</w:t>
      </w:r>
      <w:bookmarkEnd w:id="186"/>
    </w:p>
    <w:p w14:paraId="29638145" w14:textId="77777777" w:rsidR="008D68FD" w:rsidRDefault="008D68FD" w:rsidP="00CC4266">
      <w:pPr>
        <w:pStyle w:val="Heading3"/>
      </w:pPr>
      <w:r>
        <w:t xml:space="preserve">The </w:t>
      </w:r>
      <w:r w:rsidR="00AD41E7">
        <w:t>committee</w:t>
      </w:r>
      <w:r>
        <w:t xml:space="preserve"> may delegate to a member of the </w:t>
      </w:r>
      <w:r w:rsidR="00AD41E7">
        <w:t>committee</w:t>
      </w:r>
      <w:r>
        <w:t>, a subcommittee or staff, any of its powers and functions other than—</w:t>
      </w:r>
    </w:p>
    <w:p w14:paraId="696300A5" w14:textId="77777777" w:rsidR="008D68FD" w:rsidRDefault="008D68FD" w:rsidP="00CC4266">
      <w:pPr>
        <w:pStyle w:val="Heading4"/>
      </w:pPr>
      <w:r>
        <w:t>this power of delegation; or</w:t>
      </w:r>
    </w:p>
    <w:p w14:paraId="161C9CDA" w14:textId="77777777" w:rsidR="008D68FD" w:rsidRDefault="008D68FD" w:rsidP="00CC4266">
      <w:pPr>
        <w:pStyle w:val="Heading4"/>
      </w:pPr>
      <w:r>
        <w:t xml:space="preserve">a duty imposed on the </w:t>
      </w:r>
      <w:r w:rsidR="00AD41E7">
        <w:t>committee</w:t>
      </w:r>
      <w:r>
        <w:t xml:space="preserve"> by the Act or any other law.</w:t>
      </w:r>
    </w:p>
    <w:p w14:paraId="62BA01AE" w14:textId="77777777" w:rsidR="008D68FD" w:rsidRDefault="008D68FD" w:rsidP="00CC4266">
      <w:pPr>
        <w:pStyle w:val="Heading3"/>
      </w:pPr>
      <w:r>
        <w:t xml:space="preserve">The delegation must be in writing and may be subject to the conditions and limitations the </w:t>
      </w:r>
      <w:r w:rsidR="00AD41E7">
        <w:t>committee</w:t>
      </w:r>
      <w:r>
        <w:t xml:space="preserve"> considers appropriate.</w:t>
      </w:r>
    </w:p>
    <w:p w14:paraId="14DF49AE" w14:textId="77777777" w:rsidR="008D68FD" w:rsidRDefault="008D68FD" w:rsidP="00CC4266">
      <w:pPr>
        <w:pStyle w:val="Heading3"/>
      </w:pPr>
      <w:r>
        <w:t xml:space="preserve">The </w:t>
      </w:r>
      <w:r w:rsidR="00AD41E7">
        <w:t>committee</w:t>
      </w:r>
      <w:r>
        <w:t xml:space="preserve"> may, in writing, revoke a delegation wholly or in part.</w:t>
      </w:r>
    </w:p>
    <w:p w14:paraId="551A470A" w14:textId="77777777" w:rsidR="008D68FD" w:rsidRDefault="008D68FD" w:rsidP="00CC4266">
      <w:pPr>
        <w:pStyle w:val="Heading2"/>
      </w:pPr>
      <w:bookmarkStart w:id="187" w:name="_Toc340148123"/>
      <w:bookmarkStart w:id="188" w:name="_Toc340226957"/>
      <w:bookmarkStart w:id="189" w:name="_Toc346713052"/>
      <w:bookmarkStart w:id="190" w:name="_Toc165454334"/>
      <w:r>
        <w:t xml:space="preserve">Composition of </w:t>
      </w:r>
      <w:r w:rsidR="00AD41E7">
        <w:t>committee</w:t>
      </w:r>
      <w:bookmarkEnd w:id="187"/>
      <w:bookmarkEnd w:id="188"/>
      <w:bookmarkEnd w:id="189"/>
      <w:bookmarkEnd w:id="190"/>
    </w:p>
    <w:p w14:paraId="5B7F5F6F" w14:textId="77777777" w:rsidR="00F62F87" w:rsidRDefault="00770856" w:rsidP="00542DEE">
      <w:pPr>
        <w:pStyle w:val="Heading3"/>
        <w:numPr>
          <w:ilvl w:val="1"/>
          <w:numId w:val="5"/>
        </w:numPr>
        <w:ind w:left="1134"/>
      </w:pPr>
      <w:r w:rsidRPr="000148E1">
        <w:t>The committee will consist of</w:t>
      </w:r>
      <w:r w:rsidR="00F62F87">
        <w:t>:</w:t>
      </w:r>
    </w:p>
    <w:p w14:paraId="70CA02C9" w14:textId="77777777" w:rsidR="00F62F87" w:rsidRDefault="009C7887" w:rsidP="00F62F87">
      <w:pPr>
        <w:pStyle w:val="Heading4"/>
      </w:pPr>
      <w:r w:rsidRPr="000148E1">
        <w:t>four</w:t>
      </w:r>
      <w:r w:rsidR="00770856" w:rsidRPr="000148E1">
        <w:t xml:space="preserve"> executive roles </w:t>
      </w:r>
      <w:r w:rsidR="000148E1" w:rsidRPr="000148E1">
        <w:t xml:space="preserve">(President; Vice President; Treasurer and Secretary) </w:t>
      </w:r>
      <w:r w:rsidR="00770856" w:rsidRPr="009C7887">
        <w:t>and</w:t>
      </w:r>
    </w:p>
    <w:p w14:paraId="6C2438A0" w14:textId="0CAC3CB5" w:rsidR="00770856" w:rsidRPr="009C7887" w:rsidRDefault="00770856" w:rsidP="00F62F87">
      <w:pPr>
        <w:pStyle w:val="Heading4"/>
      </w:pPr>
      <w:proofErr w:type="gramStart"/>
      <w:r w:rsidRPr="009C7887">
        <w:t>a number of</w:t>
      </w:r>
      <w:proofErr w:type="gramEnd"/>
      <w:r w:rsidRPr="009C7887">
        <w:t xml:space="preserve"> general committee member roles, the number determined by the committee, and with portfolio duties (if any) also determined by the committee. </w:t>
      </w:r>
    </w:p>
    <w:p w14:paraId="449D44D7" w14:textId="5B97E598" w:rsidR="00770856" w:rsidRPr="009C7887" w:rsidRDefault="00770856" w:rsidP="00F62F87">
      <w:pPr>
        <w:pStyle w:val="Heading4"/>
      </w:pPr>
      <w:r w:rsidRPr="009C7887">
        <w:t xml:space="preserve">The total number of </w:t>
      </w:r>
      <w:r w:rsidR="000148E1">
        <w:t xml:space="preserve">(elected and appointed) </w:t>
      </w:r>
      <w:r w:rsidRPr="009C7887">
        <w:t>committee members will not be less than 5 or more than 10.</w:t>
      </w:r>
    </w:p>
    <w:p w14:paraId="6066C98A" w14:textId="4D5AABC5" w:rsidR="00770856" w:rsidRDefault="00770856" w:rsidP="00CC4266">
      <w:pPr>
        <w:pStyle w:val="Heading3"/>
        <w:rPr>
          <w:color w:val="00B050"/>
        </w:rPr>
      </w:pPr>
      <w:r w:rsidRPr="009C7887">
        <w:t xml:space="preserve">A committee member may hold more than </w:t>
      </w:r>
      <w:r w:rsidR="009C7887" w:rsidRPr="009C7887">
        <w:t>one</w:t>
      </w:r>
      <w:r w:rsidRPr="009C7887">
        <w:t xml:space="preserve"> role.</w:t>
      </w:r>
    </w:p>
    <w:p w14:paraId="624EA060" w14:textId="59784B9A" w:rsidR="008D68FD" w:rsidRPr="000148E1" w:rsidRDefault="008D68FD" w:rsidP="00CC4266">
      <w:pPr>
        <w:pStyle w:val="Heading3"/>
      </w:pPr>
      <w:r w:rsidRPr="000148E1">
        <w:t xml:space="preserve">The </w:t>
      </w:r>
      <w:r w:rsidR="00AD41E7" w:rsidRPr="000148E1">
        <w:t>committee</w:t>
      </w:r>
      <w:r w:rsidRPr="000148E1">
        <w:t xml:space="preserve"> consists of</w:t>
      </w:r>
      <w:r w:rsidR="001E2CE9" w:rsidRPr="000148E1">
        <w:t xml:space="preserve"> the following </w:t>
      </w:r>
      <w:r w:rsidR="00770856" w:rsidRPr="000148E1">
        <w:rPr>
          <w:u w:val="single"/>
        </w:rPr>
        <w:t>elected</w:t>
      </w:r>
      <w:r w:rsidR="00770856" w:rsidRPr="000148E1">
        <w:t xml:space="preserve"> </w:t>
      </w:r>
      <w:r w:rsidR="004C621C" w:rsidRPr="000148E1">
        <w:t>roles</w:t>
      </w:r>
      <w:r w:rsidR="001E2CE9" w:rsidRPr="000148E1">
        <w:t xml:space="preserve"> </w:t>
      </w:r>
      <w:r w:rsidR="009C7887" w:rsidRPr="000148E1">
        <w:t>-</w:t>
      </w:r>
    </w:p>
    <w:p w14:paraId="7D6B7CA1" w14:textId="3AAA6645" w:rsidR="008D68FD" w:rsidRPr="000148E1" w:rsidRDefault="009C7887" w:rsidP="00CC4266">
      <w:pPr>
        <w:pStyle w:val="Heading4"/>
      </w:pPr>
      <w:r w:rsidRPr="000148E1">
        <w:t>three</w:t>
      </w:r>
      <w:r w:rsidR="004C621C" w:rsidRPr="000148E1">
        <w:t xml:space="preserve"> executive roles: </w:t>
      </w:r>
      <w:r w:rsidR="008D68FD" w:rsidRPr="000148E1">
        <w:t>President</w:t>
      </w:r>
      <w:r w:rsidR="004C621C" w:rsidRPr="000148E1">
        <w:t xml:space="preserve">; Vice President; </w:t>
      </w:r>
      <w:r w:rsidR="00770856" w:rsidRPr="000148E1">
        <w:t xml:space="preserve">and </w:t>
      </w:r>
      <w:r w:rsidR="008D68FD" w:rsidRPr="000148E1">
        <w:t>Secretary</w:t>
      </w:r>
      <w:r w:rsidR="004C621C" w:rsidRPr="000148E1">
        <w:t>; and</w:t>
      </w:r>
    </w:p>
    <w:p w14:paraId="1F993310" w14:textId="27DAFFA7" w:rsidR="00770856" w:rsidRPr="000148E1" w:rsidRDefault="00770856" w:rsidP="00CC4266">
      <w:pPr>
        <w:pStyle w:val="Heading4"/>
      </w:pPr>
      <w:proofErr w:type="gramStart"/>
      <w:r w:rsidRPr="000148E1">
        <w:t>a number of</w:t>
      </w:r>
      <w:proofErr w:type="gramEnd"/>
      <w:r w:rsidRPr="000148E1">
        <w:t xml:space="preserve"> general committee member roles to complete the determined number</w:t>
      </w:r>
      <w:r w:rsidR="009C7887" w:rsidRPr="000148E1">
        <w:t xml:space="preserve"> of elected committee members</w:t>
      </w:r>
    </w:p>
    <w:p w14:paraId="5348A8FB" w14:textId="77777777" w:rsidR="00770856" w:rsidRPr="000148E1" w:rsidRDefault="00770856" w:rsidP="00CC4266">
      <w:pPr>
        <w:pStyle w:val="Heading3"/>
      </w:pPr>
      <w:r w:rsidRPr="000148E1">
        <w:t xml:space="preserve">The committee consists of the following roles </w:t>
      </w:r>
      <w:r w:rsidRPr="000148E1">
        <w:rPr>
          <w:u w:val="single"/>
        </w:rPr>
        <w:t>appointed</w:t>
      </w:r>
      <w:r w:rsidRPr="000148E1">
        <w:t xml:space="preserve"> by committee because of skills required for the</w:t>
      </w:r>
      <w:r w:rsidR="00E66A11" w:rsidRPr="000148E1">
        <w:t>se</w:t>
      </w:r>
      <w:r w:rsidRPr="000148E1">
        <w:t xml:space="preserve"> roles —</w:t>
      </w:r>
    </w:p>
    <w:p w14:paraId="2587798E" w14:textId="2D9892AA" w:rsidR="00770856" w:rsidRPr="000148E1" w:rsidRDefault="000148E1" w:rsidP="00CC4266">
      <w:pPr>
        <w:pStyle w:val="Heading4"/>
      </w:pPr>
      <w:r w:rsidRPr="000148E1">
        <w:t xml:space="preserve">one executive role: </w:t>
      </w:r>
      <w:r w:rsidR="00770856" w:rsidRPr="000148E1">
        <w:t xml:space="preserve">Treasurer, and </w:t>
      </w:r>
    </w:p>
    <w:p w14:paraId="594F044B" w14:textId="0A3605AD" w:rsidR="00770856" w:rsidRPr="000148E1" w:rsidRDefault="000148E1" w:rsidP="00CC4266">
      <w:pPr>
        <w:pStyle w:val="Heading4"/>
      </w:pPr>
      <w:r w:rsidRPr="000148E1">
        <w:t xml:space="preserve">a general committee member: </w:t>
      </w:r>
      <w:r w:rsidR="00770856" w:rsidRPr="000148E1">
        <w:t>Assistant Treasurer to comply with Rule 48.3</w:t>
      </w:r>
    </w:p>
    <w:p w14:paraId="47648491" w14:textId="46A19E41" w:rsidR="001E01C9" w:rsidRPr="000148E1" w:rsidRDefault="001E01C9" w:rsidP="00CC4266">
      <w:pPr>
        <w:pStyle w:val="Heading3"/>
        <w:numPr>
          <w:ilvl w:val="0"/>
          <w:numId w:val="0"/>
        </w:numPr>
        <w:ind w:left="697"/>
      </w:pPr>
      <w:r w:rsidRPr="000148E1">
        <w:lastRenderedPageBreak/>
        <w:t xml:space="preserve">Note: refer to rule </w:t>
      </w:r>
      <w:r w:rsidR="000148E1" w:rsidRPr="000148E1">
        <w:t>51</w:t>
      </w:r>
      <w:r w:rsidR="00F62F87">
        <w:t xml:space="preserve"> </w:t>
      </w:r>
      <w:r w:rsidR="0081686F" w:rsidRPr="000148E1">
        <w:t>for</w:t>
      </w:r>
      <w:r w:rsidRPr="000148E1">
        <w:t xml:space="preserve"> election of committee members</w:t>
      </w:r>
      <w:r w:rsidR="000148E1" w:rsidRPr="000148E1">
        <w:t>, and rule 54 for appointed committee members</w:t>
      </w:r>
      <w:r w:rsidRPr="000148E1">
        <w:t xml:space="preserve"> </w:t>
      </w:r>
    </w:p>
    <w:p w14:paraId="763E87EA" w14:textId="77777777" w:rsidR="008D68FD" w:rsidRDefault="008D68FD" w:rsidP="00CC4266">
      <w:pPr>
        <w:pStyle w:val="Heading2"/>
      </w:pPr>
      <w:bookmarkStart w:id="191" w:name="_Toc340148124"/>
      <w:bookmarkStart w:id="192" w:name="_Toc340226958"/>
      <w:bookmarkStart w:id="193" w:name="_Toc346713053"/>
      <w:bookmarkStart w:id="194" w:name="_Toc165454335"/>
      <w:r>
        <w:t xml:space="preserve">General </w:t>
      </w:r>
      <w:r w:rsidR="00182EF0">
        <w:t>d</w:t>
      </w:r>
      <w:r>
        <w:t>uties</w:t>
      </w:r>
      <w:bookmarkEnd w:id="191"/>
      <w:bookmarkEnd w:id="192"/>
      <w:bookmarkEnd w:id="193"/>
      <w:r w:rsidR="00E46070">
        <w:t xml:space="preserve"> of the </w:t>
      </w:r>
      <w:r w:rsidR="00AD41E7">
        <w:t>committee</w:t>
      </w:r>
      <w:bookmarkEnd w:id="194"/>
    </w:p>
    <w:p w14:paraId="57F102A9" w14:textId="77777777" w:rsidR="008D68FD" w:rsidRPr="001E01C9" w:rsidRDefault="008D68FD" w:rsidP="00CC4266">
      <w:pPr>
        <w:pStyle w:val="Heading3"/>
      </w:pPr>
      <w:r>
        <w:t xml:space="preserve">As soon </w:t>
      </w:r>
      <w:r w:rsidRPr="00867407">
        <w:t xml:space="preserve">as practicable after being elected or appointed to the </w:t>
      </w:r>
      <w:r w:rsidR="00AD41E7">
        <w:t>committee</w:t>
      </w:r>
      <w:r w:rsidRPr="00867407">
        <w:t xml:space="preserve">, each committee member must become familiar with these </w:t>
      </w:r>
      <w:r w:rsidR="001E01C9" w:rsidRPr="001E01C9">
        <w:t>rule</w:t>
      </w:r>
      <w:r w:rsidR="00AD41E7" w:rsidRPr="001E01C9">
        <w:t>s</w:t>
      </w:r>
      <w:r w:rsidRPr="001E01C9">
        <w:t xml:space="preserve"> and the Act.</w:t>
      </w:r>
    </w:p>
    <w:p w14:paraId="53FFE18A" w14:textId="77777777" w:rsidR="008D68FD" w:rsidRPr="001E01C9" w:rsidRDefault="008D68FD" w:rsidP="00CC4266">
      <w:pPr>
        <w:pStyle w:val="Heading3"/>
      </w:pPr>
      <w:r w:rsidRPr="001E01C9">
        <w:t xml:space="preserve">The </w:t>
      </w:r>
      <w:r w:rsidR="00AD41E7" w:rsidRPr="001E01C9">
        <w:t>committee</w:t>
      </w:r>
      <w:r w:rsidRPr="001E01C9">
        <w:t xml:space="preserve"> is collectively responsible for ensuring that the </w:t>
      </w:r>
      <w:r w:rsidR="00AD41E7" w:rsidRPr="001E01C9">
        <w:t>association</w:t>
      </w:r>
      <w:r w:rsidRPr="001E01C9">
        <w:t xml:space="preserve"> complies with the Act and that individual members of the </w:t>
      </w:r>
      <w:r w:rsidR="00AD41E7" w:rsidRPr="001E01C9">
        <w:t>committee</w:t>
      </w:r>
      <w:r w:rsidRPr="001E01C9">
        <w:t xml:space="preserve"> comply with these </w:t>
      </w:r>
      <w:r w:rsidR="001E01C9" w:rsidRPr="001E01C9">
        <w:t>rule</w:t>
      </w:r>
      <w:r w:rsidR="00AD41E7" w:rsidRPr="001E01C9">
        <w:t>s</w:t>
      </w:r>
      <w:r w:rsidRPr="001E01C9">
        <w:t>.</w:t>
      </w:r>
    </w:p>
    <w:p w14:paraId="1A7C444D" w14:textId="77777777" w:rsidR="008D68FD" w:rsidRPr="00867407" w:rsidRDefault="00B85FAC" w:rsidP="00CC4266">
      <w:pPr>
        <w:pStyle w:val="Heading3"/>
      </w:pPr>
      <w:r>
        <w:t>C</w:t>
      </w:r>
      <w:r w:rsidR="00AD41E7">
        <w:t>ommittee</w:t>
      </w:r>
      <w:r w:rsidR="008D68FD" w:rsidRPr="00867407">
        <w:t xml:space="preserve"> members must exercise their powers and discharge their duties with reasonable care and diligence.</w:t>
      </w:r>
    </w:p>
    <w:p w14:paraId="2C54F74B" w14:textId="77777777" w:rsidR="008D68FD" w:rsidRDefault="00B85FAC" w:rsidP="00CC4266">
      <w:pPr>
        <w:pStyle w:val="Heading3"/>
      </w:pPr>
      <w:r>
        <w:t>C</w:t>
      </w:r>
      <w:r w:rsidR="00AD41E7">
        <w:t>ommittee</w:t>
      </w:r>
      <w:r w:rsidR="008D68FD" w:rsidRPr="00867407">
        <w:t xml:space="preserve"> members</w:t>
      </w:r>
      <w:r w:rsidR="008D68FD">
        <w:t xml:space="preserve"> must exercise their powers and discharge their duties—</w:t>
      </w:r>
    </w:p>
    <w:p w14:paraId="529FD05C" w14:textId="77777777" w:rsidR="008D68FD" w:rsidRDefault="008D68FD" w:rsidP="00CC4266">
      <w:pPr>
        <w:pStyle w:val="Heading4"/>
      </w:pPr>
      <w:r>
        <w:t xml:space="preserve">in good faith in the best interests of the </w:t>
      </w:r>
      <w:r w:rsidR="00AD41E7">
        <w:t>association</w:t>
      </w:r>
      <w:r>
        <w:t>; and</w:t>
      </w:r>
    </w:p>
    <w:p w14:paraId="58094AA3" w14:textId="77777777" w:rsidR="008D68FD" w:rsidRDefault="008D68FD" w:rsidP="00CC4266">
      <w:pPr>
        <w:pStyle w:val="Heading4"/>
      </w:pPr>
      <w:r>
        <w:t>for a proper purpose.</w:t>
      </w:r>
    </w:p>
    <w:p w14:paraId="77813AA9" w14:textId="77777777" w:rsidR="008D68FD" w:rsidRDefault="00B85FAC" w:rsidP="00CC4266">
      <w:pPr>
        <w:pStyle w:val="Heading3"/>
      </w:pPr>
      <w:r>
        <w:t>C</w:t>
      </w:r>
      <w:r w:rsidR="00AD41E7">
        <w:t>ommittee</w:t>
      </w:r>
      <w:r w:rsidR="008D68FD">
        <w:t xml:space="preserve"> members and former committee members must not make improper use of—</w:t>
      </w:r>
    </w:p>
    <w:p w14:paraId="33B4515E" w14:textId="77777777" w:rsidR="008D68FD" w:rsidRDefault="008D68FD" w:rsidP="00CC4266">
      <w:pPr>
        <w:pStyle w:val="Heading4"/>
      </w:pPr>
      <w:r>
        <w:t>their position; or</w:t>
      </w:r>
    </w:p>
    <w:p w14:paraId="27A25340" w14:textId="77777777" w:rsidR="008D68FD" w:rsidRDefault="008D68FD" w:rsidP="00CC4266">
      <w:pPr>
        <w:pStyle w:val="Heading4"/>
      </w:pPr>
      <w:r>
        <w:t>information acquired by virtue of holding their position—</w:t>
      </w:r>
      <w:proofErr w:type="gramStart"/>
      <w:r w:rsidRPr="00BA5E02">
        <w:t>so as to</w:t>
      </w:r>
      <w:proofErr w:type="gramEnd"/>
      <w:r w:rsidRPr="00BA5E02">
        <w:t xml:space="preserve"> gain an advantage for themselves or any other person or</w:t>
      </w:r>
      <w:r>
        <w:t xml:space="preserve"> to cause detriment to the </w:t>
      </w:r>
      <w:r w:rsidR="00AD41E7">
        <w:t>association</w:t>
      </w:r>
      <w:r>
        <w:t>.</w:t>
      </w:r>
    </w:p>
    <w:p w14:paraId="19607866" w14:textId="77777777" w:rsidR="008D68FD" w:rsidRPr="00B248E5" w:rsidRDefault="008D68FD" w:rsidP="00B248E5">
      <w:pPr>
        <w:keepNext/>
        <w:suppressLineNumbers w:val="0"/>
        <w:ind w:left="1276"/>
        <w:rPr>
          <w:sz w:val="16"/>
          <w:szCs w:val="16"/>
        </w:rPr>
      </w:pPr>
      <w:r w:rsidRPr="00B248E5">
        <w:rPr>
          <w:sz w:val="16"/>
          <w:szCs w:val="16"/>
        </w:rPr>
        <w:t>Note</w:t>
      </w:r>
    </w:p>
    <w:p w14:paraId="24F792BC" w14:textId="77777777" w:rsidR="008D68FD" w:rsidRPr="00B248E5" w:rsidRDefault="008D68FD" w:rsidP="00B248E5">
      <w:pPr>
        <w:suppressLineNumbers w:val="0"/>
        <w:ind w:left="1276"/>
        <w:rPr>
          <w:sz w:val="16"/>
          <w:szCs w:val="16"/>
        </w:rPr>
      </w:pPr>
      <w:r w:rsidRPr="00B248E5">
        <w:rPr>
          <w:sz w:val="16"/>
          <w:szCs w:val="16"/>
        </w:rPr>
        <w:t>See also Division 3 of Part 6 of the Act which sets out the general duties of the office holders of an incorporated association.</w:t>
      </w:r>
    </w:p>
    <w:p w14:paraId="48C4FA2F" w14:textId="77777777" w:rsidR="008D68FD" w:rsidRDefault="008D68FD" w:rsidP="00CC4266">
      <w:pPr>
        <w:pStyle w:val="Heading3"/>
      </w:pPr>
      <w:r w:rsidRPr="001E01C9">
        <w:t xml:space="preserve">In addition to any duties imposed by these </w:t>
      </w:r>
      <w:r w:rsidR="001E01C9" w:rsidRPr="001E01C9">
        <w:t>rule</w:t>
      </w:r>
      <w:r w:rsidR="00AD41E7" w:rsidRPr="001E01C9">
        <w:t>s</w:t>
      </w:r>
      <w:r w:rsidRPr="001E01C9">
        <w:t xml:space="preserve">, a committee member must perform any </w:t>
      </w:r>
      <w:r>
        <w:t>other duties imposed from time to time by resolution at a general meeting.</w:t>
      </w:r>
    </w:p>
    <w:p w14:paraId="47BEA647" w14:textId="405F7BB9" w:rsidR="008D68FD" w:rsidRDefault="00491D73" w:rsidP="00CC4266">
      <w:pPr>
        <w:pStyle w:val="Heading2"/>
      </w:pPr>
      <w:bookmarkStart w:id="195" w:name="_Toc340148125"/>
      <w:bookmarkStart w:id="196" w:name="_Toc340226959"/>
      <w:bookmarkStart w:id="197" w:name="_Toc346713054"/>
      <w:bookmarkStart w:id="198" w:name="_Toc165454336"/>
      <w:r>
        <w:t xml:space="preserve">Role of </w:t>
      </w:r>
      <w:r w:rsidR="008D68FD">
        <w:t>President</w:t>
      </w:r>
      <w:bookmarkEnd w:id="195"/>
      <w:bookmarkEnd w:id="196"/>
      <w:bookmarkEnd w:id="197"/>
      <w:bookmarkEnd w:id="198"/>
    </w:p>
    <w:p w14:paraId="77FDDD63" w14:textId="52323EF6" w:rsidR="008D68FD" w:rsidRDefault="008D68FD" w:rsidP="00CC4266">
      <w:pPr>
        <w:pStyle w:val="Heading3"/>
      </w:pPr>
      <w:r>
        <w:t xml:space="preserve">Subject </w:t>
      </w:r>
      <w:r w:rsidRPr="000148E1">
        <w:t xml:space="preserve">to </w:t>
      </w:r>
      <w:r w:rsidR="001E01C9" w:rsidRPr="000148E1">
        <w:t>rule</w:t>
      </w:r>
      <w:r w:rsidRPr="000148E1">
        <w:t xml:space="preserve"> </w:t>
      </w:r>
      <w:r w:rsidR="00B85FAC" w:rsidRPr="000148E1">
        <w:t>4</w:t>
      </w:r>
      <w:r w:rsidR="00F6528F" w:rsidRPr="000148E1">
        <w:t>5</w:t>
      </w:r>
      <w:r>
        <w:t>, the President is the Chairperson for any general meetings and for any committee meetings.</w:t>
      </w:r>
    </w:p>
    <w:p w14:paraId="612318DF" w14:textId="77777777" w:rsidR="00060005" w:rsidRPr="0047010C" w:rsidRDefault="00060005" w:rsidP="00CC4266">
      <w:pPr>
        <w:pStyle w:val="Heading3"/>
      </w:pPr>
      <w:r w:rsidRPr="0047010C">
        <w:t>The President may have other responsibilities as per the position description and delegated authority</w:t>
      </w:r>
      <w:r w:rsidR="00014539" w:rsidRPr="0047010C">
        <w:t>, as determined by the committee</w:t>
      </w:r>
      <w:r w:rsidRPr="0047010C">
        <w:t>.</w:t>
      </w:r>
    </w:p>
    <w:p w14:paraId="1A7E113C" w14:textId="77777777" w:rsidR="00014539" w:rsidRDefault="00014539" w:rsidP="00CC4266">
      <w:pPr>
        <w:pStyle w:val="Heading2"/>
      </w:pPr>
      <w:bookmarkStart w:id="199" w:name="_Toc165454337"/>
      <w:r>
        <w:t>Role of Vice-President</w:t>
      </w:r>
      <w:bookmarkEnd w:id="199"/>
    </w:p>
    <w:p w14:paraId="7167E5B0" w14:textId="77777777" w:rsidR="00E66A11" w:rsidRDefault="00E66A11" w:rsidP="00CC4266">
      <w:pPr>
        <w:pStyle w:val="Heading3"/>
      </w:pPr>
      <w:r>
        <w:t xml:space="preserve">In the absence of the President, the Vice-President will - </w:t>
      </w:r>
    </w:p>
    <w:p w14:paraId="39E3884D" w14:textId="77777777" w:rsidR="00E66A11" w:rsidRDefault="00E66A11" w:rsidP="00CC4266">
      <w:pPr>
        <w:pStyle w:val="Heading4"/>
      </w:pPr>
      <w:r>
        <w:t xml:space="preserve">act as Chairperson for any general meetings and for any committee meetings, and </w:t>
      </w:r>
    </w:p>
    <w:p w14:paraId="68F0B315" w14:textId="77777777" w:rsidR="00E66A11" w:rsidRPr="00E66A11" w:rsidRDefault="00E66A11" w:rsidP="00CC4266">
      <w:pPr>
        <w:pStyle w:val="Heading4"/>
      </w:pPr>
      <w:r>
        <w:t>assume the delegated authority of the President.</w:t>
      </w:r>
    </w:p>
    <w:p w14:paraId="751326E9" w14:textId="77777777" w:rsidR="00E66A11" w:rsidRDefault="00E66A11" w:rsidP="00CC4266">
      <w:pPr>
        <w:pStyle w:val="Heading3"/>
      </w:pPr>
      <w:r>
        <w:t xml:space="preserve">If the President and the Vice-President are both absent, </w:t>
      </w:r>
      <w:proofErr w:type="gramStart"/>
      <w:r>
        <w:t>or</w:t>
      </w:r>
      <w:proofErr w:type="gramEnd"/>
      <w:r>
        <w:t xml:space="preserve"> are unable to preside at a meeting, the Chairperson of the meeting must be—</w:t>
      </w:r>
    </w:p>
    <w:p w14:paraId="7AC8A344" w14:textId="77777777" w:rsidR="00E66A11" w:rsidRDefault="00E66A11" w:rsidP="00CC4266">
      <w:pPr>
        <w:pStyle w:val="Heading4"/>
      </w:pPr>
      <w:r>
        <w:t>in the case of a general meeting—a member elected by the other members present; or</w:t>
      </w:r>
    </w:p>
    <w:p w14:paraId="7E2C53D2" w14:textId="032E7AED" w:rsidR="00E66A11" w:rsidRDefault="00E66A11" w:rsidP="00CC4266">
      <w:pPr>
        <w:pStyle w:val="Heading4"/>
      </w:pPr>
      <w:r>
        <w:t>in the case of a committee meeting—a committee member elected by the other committee members present.</w:t>
      </w:r>
    </w:p>
    <w:p w14:paraId="292E8CDF" w14:textId="6CE06719" w:rsidR="0047010C" w:rsidRPr="0047010C" w:rsidRDefault="0047010C" w:rsidP="00F62F87">
      <w:pPr>
        <w:pStyle w:val="Heading3"/>
      </w:pPr>
      <w:r w:rsidRPr="0047010C">
        <w:lastRenderedPageBreak/>
        <w:t xml:space="preserve">The </w:t>
      </w:r>
      <w:r>
        <w:t>Vice-President</w:t>
      </w:r>
      <w:r w:rsidRPr="0047010C">
        <w:t xml:space="preserve"> may have other responsibilities as per the position description and delegated authority, as determined by the committee.</w:t>
      </w:r>
    </w:p>
    <w:p w14:paraId="0598A3B1" w14:textId="77777777" w:rsidR="008D68FD" w:rsidRDefault="00491D73" w:rsidP="00CC4266">
      <w:pPr>
        <w:pStyle w:val="Heading2"/>
      </w:pPr>
      <w:bookmarkStart w:id="200" w:name="_Toc165454338"/>
      <w:r>
        <w:t xml:space="preserve">Role of </w:t>
      </w:r>
      <w:bookmarkStart w:id="201" w:name="_Toc340148126"/>
      <w:bookmarkStart w:id="202" w:name="_Toc340226960"/>
      <w:bookmarkStart w:id="203" w:name="_Toc346713055"/>
      <w:r w:rsidR="008D68FD">
        <w:t>Secretary</w:t>
      </w:r>
      <w:bookmarkEnd w:id="200"/>
      <w:bookmarkEnd w:id="201"/>
      <w:bookmarkEnd w:id="202"/>
      <w:bookmarkEnd w:id="203"/>
    </w:p>
    <w:p w14:paraId="4BCC6F47" w14:textId="77777777" w:rsidR="008D68FD" w:rsidRDefault="008D68FD" w:rsidP="00CC4266">
      <w:pPr>
        <w:pStyle w:val="Heading3"/>
        <w:rPr>
          <w:sz w:val="20"/>
        </w:rPr>
      </w:pPr>
      <w:r>
        <w:t>The Secretary must perform any duty or function required under the Act to be performed by the secretary of an incorporated association.</w:t>
      </w:r>
    </w:p>
    <w:p w14:paraId="7CD5D68C" w14:textId="77777777" w:rsidR="008D68FD" w:rsidRPr="00B248E5" w:rsidRDefault="008D68FD" w:rsidP="00B248E5">
      <w:pPr>
        <w:suppressLineNumbers w:val="0"/>
        <w:ind w:left="1276"/>
        <w:rPr>
          <w:sz w:val="16"/>
          <w:szCs w:val="16"/>
        </w:rPr>
      </w:pPr>
      <w:r w:rsidRPr="00B248E5">
        <w:rPr>
          <w:sz w:val="16"/>
          <w:szCs w:val="16"/>
        </w:rPr>
        <w:t>Example</w:t>
      </w:r>
    </w:p>
    <w:p w14:paraId="3294BE4F" w14:textId="77777777" w:rsidR="008D68FD" w:rsidRPr="00B248E5" w:rsidRDefault="008D68FD" w:rsidP="00B248E5">
      <w:pPr>
        <w:suppressLineNumbers w:val="0"/>
        <w:ind w:left="1276"/>
        <w:rPr>
          <w:sz w:val="16"/>
          <w:szCs w:val="16"/>
        </w:rPr>
      </w:pPr>
      <w:r w:rsidRPr="00B248E5">
        <w:rPr>
          <w:sz w:val="16"/>
          <w:szCs w:val="16"/>
        </w:rPr>
        <w:t>Under the Act, the secretary of an incorporated association is responsible for lodging documents of the association with the Registrar.</w:t>
      </w:r>
    </w:p>
    <w:p w14:paraId="0F55A382" w14:textId="77777777" w:rsidR="008D68FD" w:rsidRDefault="008D68FD" w:rsidP="00CC4266">
      <w:pPr>
        <w:pStyle w:val="Heading3"/>
      </w:pPr>
      <w:r>
        <w:t>The Secretary must—</w:t>
      </w:r>
    </w:p>
    <w:p w14:paraId="636E7EA7" w14:textId="77777777" w:rsidR="008D68FD" w:rsidRPr="000148E1" w:rsidRDefault="008D68FD" w:rsidP="00CC4266">
      <w:pPr>
        <w:pStyle w:val="Heading4"/>
      </w:pPr>
      <w:r w:rsidRPr="00C800BF">
        <w:t xml:space="preserve">ensure the integrity </w:t>
      </w:r>
      <w:r>
        <w:t xml:space="preserve">of the register of members in </w:t>
      </w:r>
      <w:r w:rsidRPr="000148E1">
        <w:t xml:space="preserve">accordance with </w:t>
      </w:r>
      <w:r w:rsidR="001E01C9" w:rsidRPr="000148E1">
        <w:t>rule</w:t>
      </w:r>
      <w:r w:rsidRPr="000148E1">
        <w:t xml:space="preserve"> 18</w:t>
      </w:r>
      <w:r w:rsidR="00B85FAC" w:rsidRPr="000148E1">
        <w:t xml:space="preserve"> (register of members)</w:t>
      </w:r>
      <w:r w:rsidRPr="000148E1">
        <w:t>; and</w:t>
      </w:r>
    </w:p>
    <w:p w14:paraId="20FDB100" w14:textId="77777777" w:rsidR="00B85FAC" w:rsidRPr="000148E1" w:rsidRDefault="00B85FAC" w:rsidP="00CC4266">
      <w:pPr>
        <w:pStyle w:val="Heading4"/>
      </w:pPr>
      <w:r w:rsidRPr="000148E1">
        <w:t>ensure the integrity of record keeping procedures for all relevant documents of the association except for the financial records</w:t>
      </w:r>
    </w:p>
    <w:p w14:paraId="3F7C08CB" w14:textId="5B83371A" w:rsidR="008D68FD" w:rsidRPr="000148E1" w:rsidRDefault="00B85FAC" w:rsidP="00CC4266">
      <w:pPr>
        <w:pStyle w:val="Heading4"/>
      </w:pPr>
      <w:r w:rsidRPr="000148E1">
        <w:t>manage any requests for inspection of the records by members as per rule 71, (Inspection of relevant documents by members)</w:t>
      </w:r>
      <w:r w:rsidR="008D68FD" w:rsidRPr="000148E1">
        <w:t>; and</w:t>
      </w:r>
    </w:p>
    <w:p w14:paraId="146A2BA4" w14:textId="77777777" w:rsidR="008D68FD" w:rsidRPr="000148E1" w:rsidRDefault="008D68FD" w:rsidP="00CC4266">
      <w:pPr>
        <w:pStyle w:val="Heading4"/>
      </w:pPr>
      <w:r w:rsidRPr="000148E1">
        <w:t xml:space="preserve">perform any other duty or function imposed on the Secretary by these </w:t>
      </w:r>
      <w:r w:rsidR="001E01C9" w:rsidRPr="000148E1">
        <w:t>rule</w:t>
      </w:r>
      <w:r w:rsidR="00AD41E7" w:rsidRPr="000148E1">
        <w:t>s</w:t>
      </w:r>
      <w:r w:rsidRPr="000148E1">
        <w:t>.</w:t>
      </w:r>
    </w:p>
    <w:p w14:paraId="4818E887" w14:textId="77777777" w:rsidR="008D68FD" w:rsidRDefault="008D68FD" w:rsidP="00CC4266">
      <w:pPr>
        <w:pStyle w:val="Heading3"/>
      </w:pPr>
      <w:r>
        <w:t>The Secretary must give to the Registrar notice of his or her appointment within 14 days after the appointment.</w:t>
      </w:r>
    </w:p>
    <w:p w14:paraId="7E9D547D" w14:textId="77777777" w:rsidR="00060005" w:rsidRPr="00C800BF" w:rsidRDefault="00060005" w:rsidP="00CC4266">
      <w:pPr>
        <w:pStyle w:val="Heading3"/>
      </w:pPr>
      <w:bookmarkStart w:id="204" w:name="_Hlk111559174"/>
      <w:r w:rsidRPr="00C800BF">
        <w:t>The Secretary may have other responsibilities as per the position description and delegated authority</w:t>
      </w:r>
      <w:r w:rsidR="00014539" w:rsidRPr="00C800BF">
        <w:t>, as determined by the committee</w:t>
      </w:r>
      <w:r w:rsidRPr="00C800BF">
        <w:t>.</w:t>
      </w:r>
    </w:p>
    <w:p w14:paraId="74BF2A41" w14:textId="77777777" w:rsidR="008D68FD" w:rsidRDefault="00491D73" w:rsidP="00CC4266">
      <w:pPr>
        <w:pStyle w:val="Heading2"/>
      </w:pPr>
      <w:bookmarkStart w:id="205" w:name="_Toc165454339"/>
      <w:bookmarkEnd w:id="204"/>
      <w:r>
        <w:t xml:space="preserve">Role of </w:t>
      </w:r>
      <w:bookmarkStart w:id="206" w:name="_Toc340148127"/>
      <w:bookmarkStart w:id="207" w:name="_Toc340226961"/>
      <w:bookmarkStart w:id="208" w:name="_Toc346713056"/>
      <w:r w:rsidR="008D68FD">
        <w:t>Treasurer</w:t>
      </w:r>
      <w:bookmarkEnd w:id="205"/>
      <w:bookmarkEnd w:id="206"/>
      <w:bookmarkEnd w:id="207"/>
      <w:bookmarkEnd w:id="208"/>
    </w:p>
    <w:p w14:paraId="64C500B6" w14:textId="77777777" w:rsidR="008D68FD" w:rsidRPr="00C800BF" w:rsidRDefault="008D68FD" w:rsidP="00CC4266">
      <w:pPr>
        <w:pStyle w:val="Heading3"/>
      </w:pPr>
      <w:r w:rsidRPr="00C800BF">
        <w:t>The Treasurer must</w:t>
      </w:r>
      <w:r w:rsidR="00060005" w:rsidRPr="00C800BF">
        <w:t xml:space="preserve"> ensure compliance </w:t>
      </w:r>
      <w:r w:rsidR="00E66A11" w:rsidRPr="00C800BF">
        <w:t xml:space="preserve">to </w:t>
      </w:r>
      <w:r w:rsidR="00060005" w:rsidRPr="00C800BF">
        <w:t xml:space="preserve">all rules under Section 8 </w:t>
      </w:r>
      <w:r w:rsidRPr="00C800BF">
        <w:t>—</w:t>
      </w:r>
      <w:r w:rsidR="00060005" w:rsidRPr="00C800BF">
        <w:t xml:space="preserve">Financial Matters, for management of funds, financial records, and preparation of financial statements, including  </w:t>
      </w:r>
    </w:p>
    <w:p w14:paraId="74B9451E" w14:textId="1C13F701" w:rsidR="008D68FD" w:rsidRPr="00C800BF" w:rsidRDefault="00B85FAC" w:rsidP="00CC4266">
      <w:pPr>
        <w:pStyle w:val="Heading4"/>
      </w:pPr>
      <w:r w:rsidRPr="00C800BF">
        <w:t>ensur</w:t>
      </w:r>
      <w:r w:rsidR="00060005" w:rsidRPr="00C800BF">
        <w:t>ing</w:t>
      </w:r>
      <w:r w:rsidRPr="00C800BF">
        <w:t xml:space="preserve"> the integrity of </w:t>
      </w:r>
      <w:r w:rsidR="00060005" w:rsidRPr="00C800BF">
        <w:t xml:space="preserve">all </w:t>
      </w:r>
      <w:r w:rsidRPr="00C800BF">
        <w:t xml:space="preserve">procedures for </w:t>
      </w:r>
      <w:r w:rsidR="008D68FD" w:rsidRPr="00C800BF">
        <w:t>all mon</w:t>
      </w:r>
      <w:r w:rsidR="00C800BF" w:rsidRPr="00C800BF">
        <w:t>ie</w:t>
      </w:r>
      <w:r w:rsidR="008D68FD" w:rsidRPr="00C800BF">
        <w:t xml:space="preserve">s paid to or received by the </w:t>
      </w:r>
      <w:r w:rsidR="00AD41E7" w:rsidRPr="00C800BF">
        <w:t>association</w:t>
      </w:r>
      <w:r w:rsidR="008D68FD" w:rsidRPr="00C800BF">
        <w:t xml:space="preserve"> and </w:t>
      </w:r>
      <w:r w:rsidRPr="00C800BF">
        <w:t xml:space="preserve">the </w:t>
      </w:r>
      <w:r w:rsidR="008D68FD" w:rsidRPr="00C800BF">
        <w:t xml:space="preserve">issue </w:t>
      </w:r>
      <w:r w:rsidRPr="00C800BF">
        <w:t xml:space="preserve">of </w:t>
      </w:r>
      <w:r w:rsidR="008D68FD" w:rsidRPr="00C800BF">
        <w:t>receipts for those mon</w:t>
      </w:r>
      <w:r w:rsidR="00C800BF" w:rsidRPr="00C800BF">
        <w:t>ie</w:t>
      </w:r>
      <w:r w:rsidR="008D68FD" w:rsidRPr="00C800BF">
        <w:t xml:space="preserve">s in the name of the </w:t>
      </w:r>
      <w:r w:rsidR="00AD41E7" w:rsidRPr="00C800BF">
        <w:t>association</w:t>
      </w:r>
      <w:r w:rsidR="00060005" w:rsidRPr="00C800BF">
        <w:t>.</w:t>
      </w:r>
    </w:p>
    <w:p w14:paraId="029D8B89" w14:textId="77777777" w:rsidR="00060005" w:rsidRPr="00C800BF" w:rsidRDefault="00060005" w:rsidP="00CC4266">
      <w:pPr>
        <w:pStyle w:val="Heading3"/>
      </w:pPr>
      <w:r w:rsidRPr="00C800BF">
        <w:t xml:space="preserve">The Treasurer must prepare an annual budget for presentation to the </w:t>
      </w:r>
      <w:proofErr w:type="gramStart"/>
      <w:r w:rsidRPr="00C800BF">
        <w:t>committee, and</w:t>
      </w:r>
      <w:proofErr w:type="gramEnd"/>
      <w:r w:rsidRPr="00C800BF">
        <w:t xml:space="preserve"> provide monthly financial reports to committee for the purpose of monitoring finances.</w:t>
      </w:r>
    </w:p>
    <w:p w14:paraId="70FEAF27" w14:textId="77777777" w:rsidR="008D68FD" w:rsidRPr="00C800BF" w:rsidRDefault="008D68FD" w:rsidP="00CC4266">
      <w:pPr>
        <w:pStyle w:val="Heading3"/>
      </w:pPr>
      <w:r w:rsidRPr="00C800BF">
        <w:t xml:space="preserve">The Treasurer must ensure that at least one other committee member </w:t>
      </w:r>
      <w:r w:rsidR="00C35004" w:rsidRPr="00C800BF">
        <w:t xml:space="preserve">(usually the Assistant Treasurer) </w:t>
      </w:r>
      <w:r w:rsidRPr="00C800BF">
        <w:t xml:space="preserve">has access to the accounts and financial records of the </w:t>
      </w:r>
      <w:r w:rsidR="00AD41E7" w:rsidRPr="00C800BF">
        <w:t>association</w:t>
      </w:r>
      <w:r w:rsidRPr="00C800BF">
        <w:t>.</w:t>
      </w:r>
    </w:p>
    <w:p w14:paraId="759267B3" w14:textId="77777777" w:rsidR="00E66A11" w:rsidRPr="00C800BF" w:rsidRDefault="00E66A11" w:rsidP="00CC4266">
      <w:pPr>
        <w:pStyle w:val="Heading3"/>
      </w:pPr>
      <w:r w:rsidRPr="00C800BF">
        <w:t>The Treasurer may have other responsibilities as per the position description and delegated authority, as determined by the committee.</w:t>
      </w:r>
    </w:p>
    <w:p w14:paraId="0CA12A9A" w14:textId="77777777" w:rsidR="00C35004" w:rsidRDefault="00C35004" w:rsidP="00CC4266">
      <w:pPr>
        <w:pStyle w:val="Heading2"/>
      </w:pPr>
      <w:bookmarkStart w:id="209" w:name="_Toc165454340"/>
      <w:bookmarkStart w:id="210" w:name="_Toc340148129"/>
      <w:bookmarkStart w:id="211" w:name="_Toc340226963"/>
      <w:bookmarkStart w:id="212" w:name="_Toc346713058"/>
      <w:r>
        <w:t>Role of Assistant Treasurer</w:t>
      </w:r>
      <w:bookmarkEnd w:id="209"/>
    </w:p>
    <w:p w14:paraId="1DEC1111" w14:textId="77777777" w:rsidR="00E66A11" w:rsidRPr="002D6880" w:rsidRDefault="00E66A11" w:rsidP="00CC4266">
      <w:pPr>
        <w:pStyle w:val="Heading3"/>
      </w:pPr>
      <w:r w:rsidRPr="002D6880">
        <w:t xml:space="preserve">The Assistant Treasurer must </w:t>
      </w:r>
      <w:proofErr w:type="gramStart"/>
      <w:r w:rsidRPr="002D6880">
        <w:t>provide back-up to the Treasurer at all times</w:t>
      </w:r>
      <w:proofErr w:type="gramEnd"/>
      <w:r w:rsidRPr="002D6880">
        <w:t>, particularly in the absence of the Treasurer.</w:t>
      </w:r>
    </w:p>
    <w:p w14:paraId="045778B8" w14:textId="77777777" w:rsidR="00E66A11" w:rsidRPr="002D6880" w:rsidRDefault="00E66A11" w:rsidP="00CC4266">
      <w:pPr>
        <w:pStyle w:val="Heading3"/>
      </w:pPr>
      <w:r w:rsidRPr="002D6880">
        <w:t xml:space="preserve">The Assistant Treasurer (along with the Treasurer) must ensure compliance to all rules under Section 8 —Financial Matters, for management of funds, financial records, and preparation of financial statements, including  </w:t>
      </w:r>
    </w:p>
    <w:p w14:paraId="2ABEDF85" w14:textId="16E498DE" w:rsidR="00E66A11" w:rsidRDefault="00E66A11" w:rsidP="00CC4266">
      <w:pPr>
        <w:pStyle w:val="Heading4"/>
      </w:pPr>
      <w:r w:rsidRPr="002D6880">
        <w:lastRenderedPageBreak/>
        <w:t>ensuring the integrity of all procedures for all mon</w:t>
      </w:r>
      <w:r w:rsidR="002D6880">
        <w:t>ie</w:t>
      </w:r>
      <w:r w:rsidRPr="002D6880">
        <w:t>s paid to or received by the association and the issue of receipts for those mon</w:t>
      </w:r>
      <w:r w:rsidR="002D6880">
        <w:t>ie</w:t>
      </w:r>
      <w:r w:rsidRPr="002D6880">
        <w:t>s in the name of the association.</w:t>
      </w:r>
    </w:p>
    <w:p w14:paraId="7BC6BF7B" w14:textId="12ACC839" w:rsidR="00306615" w:rsidRPr="00C800BF" w:rsidRDefault="00306615" w:rsidP="00306615">
      <w:pPr>
        <w:pStyle w:val="Heading3"/>
      </w:pPr>
      <w:r w:rsidRPr="00C800BF">
        <w:t xml:space="preserve">The </w:t>
      </w:r>
      <w:r>
        <w:t xml:space="preserve">Assistant </w:t>
      </w:r>
      <w:r w:rsidRPr="00C800BF">
        <w:t>Treasurer may have other responsibilities as per the position description and delegated authority, as determined by the committee.</w:t>
      </w:r>
    </w:p>
    <w:p w14:paraId="7791BF63" w14:textId="77777777" w:rsidR="008D68FD" w:rsidRDefault="00491D73" w:rsidP="00CC4266">
      <w:pPr>
        <w:pStyle w:val="Heading2"/>
      </w:pPr>
      <w:bookmarkStart w:id="213" w:name="_Toc165454341"/>
      <w:r>
        <w:t>W</w:t>
      </w:r>
      <w:r w:rsidR="008D68FD">
        <w:t xml:space="preserve">ho is eligible to be a </w:t>
      </w:r>
      <w:r w:rsidR="00AD41E7">
        <w:t>committee</w:t>
      </w:r>
      <w:r w:rsidR="008D68FD">
        <w:t xml:space="preserve"> member</w:t>
      </w:r>
      <w:bookmarkEnd w:id="210"/>
      <w:bookmarkEnd w:id="211"/>
      <w:bookmarkEnd w:id="212"/>
      <w:bookmarkEnd w:id="213"/>
    </w:p>
    <w:p w14:paraId="2D684382" w14:textId="77777777" w:rsidR="00491D73" w:rsidRPr="000148E1" w:rsidRDefault="006E7721" w:rsidP="00CC4266">
      <w:pPr>
        <w:pStyle w:val="Heading3"/>
      </w:pPr>
      <w:r>
        <w:t>A full member</w:t>
      </w:r>
      <w:r w:rsidR="001E01C9" w:rsidRPr="001115F8">
        <w:t>, 18 years</w:t>
      </w:r>
      <w:r w:rsidRPr="001115F8">
        <w:t xml:space="preserve"> </w:t>
      </w:r>
      <w:r w:rsidR="001E01C9" w:rsidRPr="001115F8">
        <w:t>of age or over</w:t>
      </w:r>
      <w:r w:rsidR="001E01C9">
        <w:t xml:space="preserve">, </w:t>
      </w:r>
      <w:r>
        <w:t xml:space="preserve">is eligible to be elected or appointed as a </w:t>
      </w:r>
      <w:r w:rsidRPr="000148E1">
        <w:t>committee member, providing-</w:t>
      </w:r>
    </w:p>
    <w:p w14:paraId="13F2A686" w14:textId="08DCDEAA" w:rsidR="006E7721" w:rsidRPr="000148E1" w:rsidRDefault="006E7721" w:rsidP="00CC4266">
      <w:pPr>
        <w:pStyle w:val="Heading4"/>
      </w:pPr>
      <w:r w:rsidRPr="000148E1">
        <w:t>the full member is entitled</w:t>
      </w:r>
      <w:r w:rsidR="001115F8" w:rsidRPr="000148E1">
        <w:t xml:space="preserve"> (financial)</w:t>
      </w:r>
      <w:r w:rsidRPr="000148E1">
        <w:t xml:space="preserve"> to vote at a general meeting</w:t>
      </w:r>
      <w:r w:rsidR="0041774B" w:rsidRPr="000148E1">
        <w:t xml:space="preserve"> as per rule</w:t>
      </w:r>
      <w:r w:rsidR="000148E1" w:rsidRPr="000148E1">
        <w:t>s 13 and 36</w:t>
      </w:r>
      <w:r w:rsidRPr="000148E1">
        <w:t>; and</w:t>
      </w:r>
    </w:p>
    <w:p w14:paraId="5EEB236B" w14:textId="77777777" w:rsidR="006E7721" w:rsidRPr="000148E1" w:rsidRDefault="006E7721" w:rsidP="00CC4266">
      <w:pPr>
        <w:pStyle w:val="Heading4"/>
      </w:pPr>
      <w:r w:rsidRPr="000148E1">
        <w:t>the member has not previously been removed from the committee by special resolution; and</w:t>
      </w:r>
    </w:p>
    <w:p w14:paraId="7DBA974F" w14:textId="6E1BC837" w:rsidR="0041774B" w:rsidRPr="000148E1" w:rsidRDefault="006E7721" w:rsidP="00CC4266">
      <w:pPr>
        <w:pStyle w:val="Heading4"/>
      </w:pPr>
      <w:r w:rsidRPr="000148E1">
        <w:t xml:space="preserve">the member </w:t>
      </w:r>
      <w:r w:rsidR="0041774B" w:rsidRPr="000148E1">
        <w:t>is not ineligible due to t</w:t>
      </w:r>
      <w:r w:rsidRPr="000148E1">
        <w:t xml:space="preserve">he requirements of the </w:t>
      </w:r>
      <w:r w:rsidR="0041774B" w:rsidRPr="000148E1">
        <w:t xml:space="preserve">section 78 of the </w:t>
      </w:r>
      <w:r w:rsidRPr="000148E1">
        <w:t xml:space="preserve">Act </w:t>
      </w:r>
      <w:r w:rsidR="0041774B" w:rsidRPr="000148E1">
        <w:t>as in rule 5</w:t>
      </w:r>
      <w:r w:rsidR="000148E1" w:rsidRPr="000148E1">
        <w:t>5.3.6</w:t>
      </w:r>
      <w:r w:rsidRPr="000148E1">
        <w:t xml:space="preserve"> </w:t>
      </w:r>
    </w:p>
    <w:p w14:paraId="7A4BB0ED" w14:textId="77777777" w:rsidR="0041774B" w:rsidRPr="001115F8" w:rsidRDefault="0041774B" w:rsidP="00CC4266">
      <w:pPr>
        <w:pStyle w:val="Heading4"/>
      </w:pPr>
      <w:r w:rsidRPr="000148E1">
        <w:t xml:space="preserve">the member agrees to the uphold the </w:t>
      </w:r>
      <w:r w:rsidRPr="001115F8">
        <w:t xml:space="preserve">responsibilities of the position as per these rules and the </w:t>
      </w:r>
      <w:proofErr w:type="spellStart"/>
      <w:r w:rsidRPr="001115F8">
        <w:t>positon</w:t>
      </w:r>
      <w:proofErr w:type="spellEnd"/>
      <w:r w:rsidRPr="001115F8">
        <w:t xml:space="preserve"> description; and</w:t>
      </w:r>
    </w:p>
    <w:p w14:paraId="44CF5E6C" w14:textId="77777777" w:rsidR="0041774B" w:rsidRPr="001115F8" w:rsidRDefault="0041774B" w:rsidP="00CC4266">
      <w:pPr>
        <w:pStyle w:val="Heading4"/>
      </w:pPr>
      <w:r w:rsidRPr="001115F8">
        <w:t>the member is elected or appointed under these rules.</w:t>
      </w:r>
    </w:p>
    <w:p w14:paraId="6266257B" w14:textId="77777777" w:rsidR="008D68FD" w:rsidRPr="000148E1" w:rsidRDefault="00182EF0" w:rsidP="00CC4266">
      <w:pPr>
        <w:pStyle w:val="Heading2"/>
      </w:pPr>
      <w:bookmarkStart w:id="214" w:name="_Toc340148130"/>
      <w:bookmarkStart w:id="215" w:name="_Toc340226964"/>
      <w:bookmarkStart w:id="216" w:name="_Toc346713059"/>
      <w:bookmarkStart w:id="217" w:name="_Toc165454342"/>
      <w:r>
        <w:t xml:space="preserve">Date all </w:t>
      </w:r>
      <w:r w:rsidR="00E66A11" w:rsidRPr="000148E1">
        <w:t xml:space="preserve">elected </w:t>
      </w:r>
      <w:r w:rsidRPr="000148E1">
        <w:t>c</w:t>
      </w:r>
      <w:r w:rsidR="00AD41E7" w:rsidRPr="000148E1">
        <w:t>ommittee</w:t>
      </w:r>
      <w:r w:rsidR="002303E0" w:rsidRPr="000148E1">
        <w:t xml:space="preserve"> </w:t>
      </w:r>
      <w:r w:rsidRPr="000148E1">
        <w:t>p</w:t>
      </w:r>
      <w:r w:rsidR="008D68FD" w:rsidRPr="000148E1">
        <w:t xml:space="preserve">ositions </w:t>
      </w:r>
      <w:r w:rsidR="002303E0" w:rsidRPr="000148E1">
        <w:t xml:space="preserve">must </w:t>
      </w:r>
      <w:r w:rsidR="008D68FD" w:rsidRPr="000148E1">
        <w:t>be declared vacant</w:t>
      </w:r>
      <w:bookmarkEnd w:id="214"/>
      <w:bookmarkEnd w:id="215"/>
      <w:bookmarkEnd w:id="216"/>
      <w:bookmarkEnd w:id="217"/>
    </w:p>
    <w:p w14:paraId="03B8CE22" w14:textId="6BB38DFE" w:rsidR="008D68FD" w:rsidRPr="000148E1" w:rsidRDefault="006F27DE" w:rsidP="00CC4266">
      <w:pPr>
        <w:pStyle w:val="Heading3"/>
      </w:pPr>
      <w:r w:rsidRPr="000148E1">
        <w:t>The Chairperson of the Annual General Meeting</w:t>
      </w:r>
      <w:r w:rsidR="00B85FAC" w:rsidRPr="000148E1">
        <w:t xml:space="preserve"> </w:t>
      </w:r>
      <w:r w:rsidR="008D68FD" w:rsidRPr="000148E1">
        <w:t xml:space="preserve">must declare all </w:t>
      </w:r>
      <w:r w:rsidR="00E66A11" w:rsidRPr="000148E1">
        <w:t xml:space="preserve">elected committee </w:t>
      </w:r>
      <w:r w:rsidR="008D68FD" w:rsidRPr="000148E1">
        <w:t xml:space="preserve">positions on the </w:t>
      </w:r>
      <w:r w:rsidR="00AD41E7" w:rsidRPr="000148E1">
        <w:t>committee</w:t>
      </w:r>
      <w:r w:rsidR="008D68FD" w:rsidRPr="000148E1">
        <w:t xml:space="preserve"> vacant</w:t>
      </w:r>
      <w:r w:rsidR="006B77C2" w:rsidRPr="000148E1">
        <w:t>,</w:t>
      </w:r>
      <w:r w:rsidR="008D68FD" w:rsidRPr="000148E1">
        <w:t xml:space="preserve"> and </w:t>
      </w:r>
      <w:r w:rsidR="006B77C2" w:rsidRPr="000148E1">
        <w:t xml:space="preserve">the Returning Officer must </w:t>
      </w:r>
      <w:r w:rsidR="008D68FD" w:rsidRPr="000148E1">
        <w:t xml:space="preserve">hold elections for those positions in accordance with rules </w:t>
      </w:r>
      <w:r w:rsidR="00F6528F" w:rsidRPr="000148E1">
        <w:t>49</w:t>
      </w:r>
      <w:r w:rsidR="008D68FD" w:rsidRPr="000148E1">
        <w:t xml:space="preserve"> to 5</w:t>
      </w:r>
      <w:r w:rsidR="00B85FAC" w:rsidRPr="000148E1">
        <w:t>3</w:t>
      </w:r>
      <w:r w:rsidR="008D68FD" w:rsidRPr="000148E1">
        <w:t>.</w:t>
      </w:r>
    </w:p>
    <w:p w14:paraId="05004010" w14:textId="77777777" w:rsidR="00F96165" w:rsidRDefault="00F96165">
      <w:pPr>
        <w:suppressLineNumbers w:val="0"/>
        <w:overflowPunct/>
        <w:autoSpaceDE/>
        <w:autoSpaceDN/>
        <w:adjustRightInd/>
        <w:spacing w:before="0" w:after="160" w:line="259" w:lineRule="auto"/>
        <w:ind w:left="0"/>
        <w:textAlignment w:val="auto"/>
        <w:rPr>
          <w:b/>
          <w:bCs/>
          <w:kern w:val="28"/>
          <w:sz w:val="28"/>
        </w:rPr>
      </w:pPr>
      <w:bookmarkStart w:id="218" w:name="_Toc340148131"/>
      <w:bookmarkStart w:id="219" w:name="_Toc340226965"/>
      <w:bookmarkStart w:id="220" w:name="_Toc346713060"/>
      <w:bookmarkStart w:id="221" w:name="_Toc165454343"/>
      <w:r>
        <w:br w:type="page"/>
      </w:r>
    </w:p>
    <w:p w14:paraId="63C897C9" w14:textId="63F339E0" w:rsidR="008D68FD" w:rsidRPr="000148E1" w:rsidRDefault="008D68FD" w:rsidP="00CC4266">
      <w:pPr>
        <w:pStyle w:val="Heading2"/>
      </w:pPr>
      <w:r>
        <w:lastRenderedPageBreak/>
        <w:t>Nominations</w:t>
      </w:r>
      <w:bookmarkEnd w:id="218"/>
      <w:bookmarkEnd w:id="219"/>
      <w:bookmarkEnd w:id="220"/>
      <w:r w:rsidR="002303E0">
        <w:t xml:space="preserve"> for </w:t>
      </w:r>
      <w:r w:rsidR="002303E0" w:rsidRPr="000148E1">
        <w:t>a</w:t>
      </w:r>
      <w:r w:rsidR="00E66A11" w:rsidRPr="000148E1">
        <w:t xml:space="preserve">n elected </w:t>
      </w:r>
      <w:r w:rsidR="00AD41E7" w:rsidRPr="000148E1">
        <w:t>committee</w:t>
      </w:r>
      <w:r w:rsidR="002303E0" w:rsidRPr="000148E1">
        <w:t xml:space="preserve"> </w:t>
      </w:r>
      <w:r w:rsidR="00E66A11" w:rsidRPr="000148E1">
        <w:t>p</w:t>
      </w:r>
      <w:r w:rsidR="002303E0" w:rsidRPr="000148E1">
        <w:t>osition</w:t>
      </w:r>
      <w:bookmarkEnd w:id="221"/>
    </w:p>
    <w:p w14:paraId="2173E505" w14:textId="77777777" w:rsidR="002303E0" w:rsidRPr="000148E1" w:rsidRDefault="008D68FD" w:rsidP="00CC4266">
      <w:pPr>
        <w:pStyle w:val="Heading3"/>
      </w:pPr>
      <w:r w:rsidRPr="000148E1">
        <w:t xml:space="preserve">Prior to the </w:t>
      </w:r>
      <w:r w:rsidR="002303E0" w:rsidRPr="000148E1">
        <w:t xml:space="preserve">Annual General Meeting, the </w:t>
      </w:r>
      <w:r w:rsidR="00AD41E7" w:rsidRPr="000148E1">
        <w:t>committee</w:t>
      </w:r>
      <w:r w:rsidR="002303E0" w:rsidRPr="000148E1">
        <w:t xml:space="preserve"> must-</w:t>
      </w:r>
    </w:p>
    <w:p w14:paraId="7625B2FA" w14:textId="77777777" w:rsidR="002303E0" w:rsidRPr="001115F8" w:rsidRDefault="008D68FD" w:rsidP="00CC4266">
      <w:pPr>
        <w:pStyle w:val="Heading4"/>
      </w:pPr>
      <w:r w:rsidRPr="000148E1">
        <w:t xml:space="preserve">call for nominations </w:t>
      </w:r>
      <w:r w:rsidR="002303E0" w:rsidRPr="000148E1">
        <w:t xml:space="preserve">for </w:t>
      </w:r>
      <w:r w:rsidR="00D635BD" w:rsidRPr="000148E1">
        <w:t xml:space="preserve">the elected </w:t>
      </w:r>
      <w:r w:rsidR="00862905" w:rsidRPr="001115F8">
        <w:t xml:space="preserve">executive and </w:t>
      </w:r>
      <w:r w:rsidR="00014539" w:rsidRPr="001115F8">
        <w:t xml:space="preserve">general </w:t>
      </w:r>
      <w:r w:rsidR="00AD41E7" w:rsidRPr="001115F8">
        <w:t>committee</w:t>
      </w:r>
      <w:r w:rsidR="002303E0" w:rsidRPr="001115F8">
        <w:t xml:space="preserve"> </w:t>
      </w:r>
      <w:r w:rsidR="00862905" w:rsidRPr="001115F8">
        <w:t xml:space="preserve">member </w:t>
      </w:r>
      <w:proofErr w:type="gramStart"/>
      <w:r w:rsidR="002303E0" w:rsidRPr="001115F8">
        <w:t>positions</w:t>
      </w:r>
      <w:r w:rsidR="00862905" w:rsidRPr="001115F8">
        <w:t>;</w:t>
      </w:r>
      <w:proofErr w:type="gramEnd"/>
      <w:r w:rsidR="002303E0" w:rsidRPr="001115F8">
        <w:t xml:space="preserve"> </w:t>
      </w:r>
    </w:p>
    <w:p w14:paraId="1F500993" w14:textId="77777777" w:rsidR="00862905" w:rsidRPr="001115F8" w:rsidRDefault="00862905" w:rsidP="00CC4266">
      <w:pPr>
        <w:pStyle w:val="Heading4"/>
      </w:pPr>
      <w:r w:rsidRPr="001115F8">
        <w:t>provide members with at least a summary of the available roles; and</w:t>
      </w:r>
    </w:p>
    <w:p w14:paraId="5C8BFD7B" w14:textId="77777777" w:rsidR="008D68FD" w:rsidRPr="001115F8" w:rsidRDefault="002303E0" w:rsidP="00CC4266">
      <w:pPr>
        <w:pStyle w:val="Heading4"/>
      </w:pPr>
      <w:r w:rsidRPr="001115F8">
        <w:t xml:space="preserve">notify members of the nomination process, </w:t>
      </w:r>
      <w:r w:rsidR="00862905" w:rsidRPr="001115F8">
        <w:t xml:space="preserve">including nomination closing date, </w:t>
      </w:r>
      <w:r w:rsidR="006B77C2" w:rsidRPr="001115F8">
        <w:t>and the name of the Returning Officer</w:t>
      </w:r>
      <w:r w:rsidR="00862905" w:rsidRPr="001115F8">
        <w:t xml:space="preserve"> receiving the nominations</w:t>
      </w:r>
      <w:r w:rsidR="008D68FD" w:rsidRPr="001115F8">
        <w:t>.</w:t>
      </w:r>
    </w:p>
    <w:p w14:paraId="0188308D" w14:textId="77777777" w:rsidR="006B77C2" w:rsidRPr="001115F8" w:rsidRDefault="006B77C2" w:rsidP="00CC4266">
      <w:pPr>
        <w:pStyle w:val="Heading3"/>
      </w:pPr>
      <w:r w:rsidRPr="001115F8">
        <w:t>The Returning Officer is appointed by the committee.</w:t>
      </w:r>
    </w:p>
    <w:p w14:paraId="60BB5508" w14:textId="77777777" w:rsidR="008D68FD" w:rsidRDefault="002303E0" w:rsidP="00CC4266">
      <w:pPr>
        <w:pStyle w:val="Heading3"/>
      </w:pPr>
      <w:r>
        <w:t>A</w:t>
      </w:r>
      <w:r w:rsidR="008D68FD">
        <w:t xml:space="preserve">n eligible member of the </w:t>
      </w:r>
      <w:r w:rsidR="00AD41E7">
        <w:t>association</w:t>
      </w:r>
      <w:r w:rsidR="008D68FD">
        <w:t xml:space="preserve"> may—</w:t>
      </w:r>
    </w:p>
    <w:p w14:paraId="0DB9FC83" w14:textId="77777777" w:rsidR="008D68FD" w:rsidRDefault="008D68FD" w:rsidP="00CC4266">
      <w:pPr>
        <w:pStyle w:val="Heading4"/>
      </w:pPr>
      <w:r>
        <w:t>nominate himself or herself; or</w:t>
      </w:r>
    </w:p>
    <w:p w14:paraId="3318DC0C" w14:textId="77777777" w:rsidR="008D68FD" w:rsidRDefault="008D68FD" w:rsidP="00CC4266">
      <w:pPr>
        <w:pStyle w:val="Heading4"/>
      </w:pPr>
      <w:r>
        <w:t>with the member's consent, be nominated by another member.</w:t>
      </w:r>
    </w:p>
    <w:p w14:paraId="5BBE8383" w14:textId="77777777" w:rsidR="002303E0" w:rsidRPr="001115F8" w:rsidRDefault="002303E0" w:rsidP="00CC4266">
      <w:pPr>
        <w:pStyle w:val="Heading3"/>
      </w:pPr>
      <w:r w:rsidRPr="001115F8">
        <w:t>All nominations must be seconded by a full member of association, eligible to vote.</w:t>
      </w:r>
    </w:p>
    <w:p w14:paraId="36C8198C" w14:textId="77777777" w:rsidR="002303E0" w:rsidRDefault="002303E0" w:rsidP="00CC4266">
      <w:pPr>
        <w:pStyle w:val="Heading3"/>
      </w:pPr>
      <w:r>
        <w:t xml:space="preserve">Nominations may be submitted by one </w:t>
      </w:r>
      <w:r w:rsidR="006B77C2">
        <w:t>eligible member</w:t>
      </w:r>
      <w:r>
        <w:t xml:space="preserve"> for multiple committee positions.</w:t>
      </w:r>
    </w:p>
    <w:p w14:paraId="3588EB59" w14:textId="77777777" w:rsidR="002303E0" w:rsidRPr="00B85FAC" w:rsidRDefault="002303E0" w:rsidP="00CC4266">
      <w:pPr>
        <w:pStyle w:val="Heading3"/>
        <w:rPr>
          <w:color w:val="00B050"/>
        </w:rPr>
      </w:pPr>
      <w:r w:rsidRPr="001115F8">
        <w:t>If a committee position receive</w:t>
      </w:r>
      <w:r w:rsidR="00862905" w:rsidRPr="001115F8">
        <w:t>s</w:t>
      </w:r>
      <w:r w:rsidRPr="001115F8">
        <w:t xml:space="preserve"> no nominations in the nomination procedure prior to the meeting, then nominations can be called from the floor</w:t>
      </w:r>
      <w:r w:rsidR="00060005" w:rsidRPr="001115F8">
        <w:t xml:space="preserve"> of the meeting where the election is to be held</w:t>
      </w:r>
      <w:r w:rsidRPr="00B85FAC">
        <w:rPr>
          <w:color w:val="00B050"/>
        </w:rPr>
        <w:t>.</w:t>
      </w:r>
    </w:p>
    <w:p w14:paraId="60B986DA" w14:textId="77777777" w:rsidR="008D68FD" w:rsidRDefault="002303E0" w:rsidP="00CC4266">
      <w:pPr>
        <w:pStyle w:val="Heading2"/>
      </w:pPr>
      <w:bookmarkStart w:id="222" w:name="_Toc165454344"/>
      <w:bookmarkStart w:id="223" w:name="_Toc340148132"/>
      <w:bookmarkStart w:id="224" w:name="_Toc340226966"/>
      <w:bookmarkStart w:id="225" w:name="_Toc346713061"/>
      <w:r>
        <w:t xml:space="preserve">Process for </w:t>
      </w:r>
      <w:r w:rsidR="00182EF0">
        <w:t>e</w:t>
      </w:r>
      <w:r>
        <w:t xml:space="preserve">lection of </w:t>
      </w:r>
      <w:r w:rsidR="00E66A11">
        <w:t xml:space="preserve">elected </w:t>
      </w:r>
      <w:r w:rsidR="00AD41E7">
        <w:t>committee</w:t>
      </w:r>
      <w:r w:rsidR="001E2CE9">
        <w:t xml:space="preserve"> members</w:t>
      </w:r>
      <w:bookmarkEnd w:id="222"/>
      <w:r>
        <w:t xml:space="preserve"> </w:t>
      </w:r>
      <w:bookmarkEnd w:id="223"/>
      <w:bookmarkEnd w:id="224"/>
      <w:bookmarkEnd w:id="225"/>
    </w:p>
    <w:p w14:paraId="48774B03" w14:textId="77777777" w:rsidR="008D68FD" w:rsidRDefault="002303E0" w:rsidP="00CC4266">
      <w:pPr>
        <w:pStyle w:val="Heading3"/>
      </w:pPr>
      <w:r>
        <w:t>A</w:t>
      </w:r>
      <w:r w:rsidR="008D68FD">
        <w:t>t the annual general meeting, separate elections must be held for each of the following positions</w:t>
      </w:r>
      <w:r w:rsidR="00862905">
        <w:t>, and in the following order</w:t>
      </w:r>
      <w:r w:rsidR="008D68FD">
        <w:t>—</w:t>
      </w:r>
    </w:p>
    <w:p w14:paraId="2385888F" w14:textId="77777777" w:rsidR="008D68FD" w:rsidRPr="00862905" w:rsidRDefault="008D68FD" w:rsidP="00CC4266">
      <w:pPr>
        <w:pStyle w:val="Heading4"/>
      </w:pPr>
      <w:r w:rsidRPr="00862905">
        <w:t>President</w:t>
      </w:r>
    </w:p>
    <w:p w14:paraId="54D4A0F4" w14:textId="77777777" w:rsidR="0081686F" w:rsidRPr="00862905" w:rsidRDefault="008D68FD" w:rsidP="00CC4266">
      <w:pPr>
        <w:pStyle w:val="Heading4"/>
      </w:pPr>
      <w:r w:rsidRPr="00862905">
        <w:t>Vice-President</w:t>
      </w:r>
      <w:r w:rsidR="0081686F" w:rsidRPr="00862905">
        <w:rPr>
          <w:strike/>
        </w:rPr>
        <w:t xml:space="preserve"> </w:t>
      </w:r>
    </w:p>
    <w:p w14:paraId="7C2F83A8" w14:textId="77777777" w:rsidR="008D68FD" w:rsidRPr="00862905" w:rsidRDefault="008D68FD" w:rsidP="00CC4266">
      <w:pPr>
        <w:pStyle w:val="Heading4"/>
      </w:pPr>
      <w:r w:rsidRPr="00862905">
        <w:t>Secretary</w:t>
      </w:r>
      <w:r w:rsidR="009E401E" w:rsidRPr="00862905">
        <w:t xml:space="preserve"> </w:t>
      </w:r>
    </w:p>
    <w:p w14:paraId="76227278" w14:textId="77777777" w:rsidR="002303E0" w:rsidRPr="0081686F" w:rsidRDefault="00D635BD" w:rsidP="00CC4266">
      <w:pPr>
        <w:pStyle w:val="Heading4"/>
      </w:pPr>
      <w:r w:rsidRPr="000148E1">
        <w:t xml:space="preserve">Elected </w:t>
      </w:r>
      <w:r w:rsidR="00014539" w:rsidRPr="000148E1">
        <w:t>G</w:t>
      </w:r>
      <w:r w:rsidR="00014539" w:rsidRPr="001115F8">
        <w:t>eneral</w:t>
      </w:r>
      <w:r w:rsidR="0081686F" w:rsidRPr="001115F8">
        <w:t xml:space="preserve"> </w:t>
      </w:r>
      <w:r w:rsidR="001E2CE9" w:rsidRPr="001115F8">
        <w:t xml:space="preserve">Committee </w:t>
      </w:r>
      <w:r w:rsidR="002303E0" w:rsidRPr="001115F8">
        <w:t xml:space="preserve">Members </w:t>
      </w:r>
      <w:r w:rsidR="002303E0">
        <w:t xml:space="preserve">(in </w:t>
      </w:r>
      <w:r w:rsidR="00B85FAC">
        <w:t xml:space="preserve">any </w:t>
      </w:r>
      <w:r w:rsidR="002303E0">
        <w:t xml:space="preserve">order as determined by the committee, or </w:t>
      </w:r>
      <w:r w:rsidR="002303E0" w:rsidRPr="0081686F">
        <w:t xml:space="preserve">as </w:t>
      </w:r>
      <w:r w:rsidR="004433F6" w:rsidRPr="0081686F">
        <w:t>a single election</w:t>
      </w:r>
      <w:r w:rsidR="002303E0" w:rsidRPr="0081686F">
        <w:t>)</w:t>
      </w:r>
    </w:p>
    <w:p w14:paraId="228E656C" w14:textId="77777777" w:rsidR="008D68FD" w:rsidRDefault="008D68FD" w:rsidP="00CC4266">
      <w:pPr>
        <w:pStyle w:val="Heading3"/>
      </w:pPr>
      <w:r>
        <w:t xml:space="preserve">If only one member is nominated for the </w:t>
      </w:r>
      <w:r w:rsidR="0081686F">
        <w:t>executive roles under the election</w:t>
      </w:r>
      <w:r>
        <w:t xml:space="preserve">, the </w:t>
      </w:r>
      <w:r w:rsidR="00B85FAC">
        <w:t>Returning Officer</w:t>
      </w:r>
      <w:r>
        <w:t xml:space="preserve"> must declare the member elected to th</w:t>
      </w:r>
      <w:r w:rsidR="00744063">
        <w:t>at</w:t>
      </w:r>
      <w:r>
        <w:t xml:space="preserve"> position.</w:t>
      </w:r>
    </w:p>
    <w:p w14:paraId="4BD5B594" w14:textId="77777777" w:rsidR="006B77C2" w:rsidRDefault="006B77C2" w:rsidP="00CC4266">
      <w:pPr>
        <w:pStyle w:val="Heading3"/>
      </w:pPr>
      <w:r>
        <w:t xml:space="preserve">If the number of members nominated for the </w:t>
      </w:r>
      <w:r w:rsidR="00014539">
        <w:t>general c</w:t>
      </w:r>
      <w:r w:rsidRPr="0081686F">
        <w:t>ommittee member</w:t>
      </w:r>
      <w:r w:rsidR="009E401E" w:rsidRPr="0081686F">
        <w:t>s</w:t>
      </w:r>
      <w:r w:rsidRPr="0081686F">
        <w:t xml:space="preserve"> is </w:t>
      </w:r>
      <w:r>
        <w:t xml:space="preserve">less than or equal to the number to be elected, the </w:t>
      </w:r>
      <w:r w:rsidR="00B85FAC">
        <w:t>Returning Officer</w:t>
      </w:r>
      <w:r>
        <w:t xml:space="preserve"> of the meeting must declare each of those members to be elected to the position.</w:t>
      </w:r>
    </w:p>
    <w:p w14:paraId="60A3C455" w14:textId="6C1F8489" w:rsidR="00D953F7" w:rsidRPr="00E47ECA" w:rsidRDefault="00D953F7" w:rsidP="00CC4266">
      <w:pPr>
        <w:pStyle w:val="Heading3"/>
      </w:pPr>
      <w:r w:rsidRPr="00E47ECA">
        <w:t>The committee may continue to act despite any vacancy in its membership</w:t>
      </w:r>
      <w:r w:rsidR="00E47ECA" w:rsidRPr="00E47ECA">
        <w:t>.</w:t>
      </w:r>
    </w:p>
    <w:p w14:paraId="05AFDB5B" w14:textId="182F8685" w:rsidR="00D953F7" w:rsidRPr="0014697E" w:rsidRDefault="00D953F7" w:rsidP="00CC4266">
      <w:pPr>
        <w:pStyle w:val="Heading4"/>
      </w:pPr>
      <w:r w:rsidRPr="00E47ECA">
        <w:t xml:space="preserve">If less than </w:t>
      </w:r>
      <w:r w:rsidR="00E47ECA" w:rsidRPr="00E47ECA">
        <w:t>five</w:t>
      </w:r>
      <w:r w:rsidRPr="00E47ECA">
        <w:t xml:space="preserve"> committee </w:t>
      </w:r>
      <w:r w:rsidRPr="0014697E">
        <w:t>members are elected</w:t>
      </w:r>
      <w:r w:rsidR="00D635BD" w:rsidRPr="0014697E">
        <w:t xml:space="preserve"> </w:t>
      </w:r>
      <w:r w:rsidR="0014697E" w:rsidRPr="0014697E">
        <w:t>or</w:t>
      </w:r>
      <w:r w:rsidR="00D635BD" w:rsidRPr="0014697E">
        <w:t xml:space="preserve"> appointed</w:t>
      </w:r>
      <w:r w:rsidRPr="0014697E">
        <w:t xml:space="preserve">, and no other nominations are received, then the committee members </w:t>
      </w:r>
      <w:r w:rsidRPr="0014697E">
        <w:rPr>
          <w:u w:val="single"/>
        </w:rPr>
        <w:t>must</w:t>
      </w:r>
      <w:r w:rsidRPr="0014697E">
        <w:t xml:space="preserve"> fill the casual vacancies as soon as possible, as per rule 5</w:t>
      </w:r>
      <w:r w:rsidR="0014697E" w:rsidRPr="0014697E">
        <w:t>7</w:t>
      </w:r>
      <w:r w:rsidRPr="0014697E">
        <w:t xml:space="preserve">, until at least </w:t>
      </w:r>
      <w:r w:rsidR="00E47ECA" w:rsidRPr="0014697E">
        <w:t>five</w:t>
      </w:r>
      <w:r w:rsidRPr="0014697E">
        <w:t xml:space="preserve"> committee members are appointed or elected.</w:t>
      </w:r>
    </w:p>
    <w:p w14:paraId="467EE9CE" w14:textId="77777777" w:rsidR="008D68FD" w:rsidRDefault="008D68FD" w:rsidP="00CC4266">
      <w:pPr>
        <w:pStyle w:val="Heading3"/>
      </w:pPr>
      <w:r>
        <w:t>On his or her election, the new President may take over as Chairperson of the meeting.</w:t>
      </w:r>
    </w:p>
    <w:p w14:paraId="0DDC6313" w14:textId="77777777" w:rsidR="008D68FD" w:rsidRDefault="00862905" w:rsidP="00CC4266">
      <w:pPr>
        <w:pStyle w:val="Heading2"/>
      </w:pPr>
      <w:bookmarkStart w:id="226" w:name="_Toc340148134"/>
      <w:bookmarkStart w:id="227" w:name="_Toc340226968"/>
      <w:bookmarkStart w:id="228" w:name="_Toc346713063"/>
      <w:bookmarkStart w:id="229" w:name="_Toc165454345"/>
      <w:r>
        <w:lastRenderedPageBreak/>
        <w:t xml:space="preserve">Ballot process for </w:t>
      </w:r>
      <w:bookmarkEnd w:id="226"/>
      <w:bookmarkEnd w:id="227"/>
      <w:bookmarkEnd w:id="228"/>
      <w:r w:rsidR="006B77C2">
        <w:t>election of committee</w:t>
      </w:r>
      <w:bookmarkEnd w:id="229"/>
    </w:p>
    <w:p w14:paraId="5AD17E35" w14:textId="5ED8C5FF" w:rsidR="006B77C2" w:rsidRDefault="006B77C2" w:rsidP="00CC4266">
      <w:pPr>
        <w:pStyle w:val="Heading3"/>
      </w:pPr>
      <w:r>
        <w:t>If more than one member is nominated</w:t>
      </w:r>
      <w:r w:rsidR="00862905">
        <w:t xml:space="preserve"> for any executive role</w:t>
      </w:r>
      <w:r>
        <w:t xml:space="preserve">, or more </w:t>
      </w:r>
      <w:r w:rsidR="00014539">
        <w:t>general committee</w:t>
      </w:r>
      <w:r>
        <w:t xml:space="preserve"> members are nominated for the available positions, a ballot must be held in </w:t>
      </w:r>
      <w:r w:rsidRPr="0014697E">
        <w:t xml:space="preserve">accordance with </w:t>
      </w:r>
      <w:r w:rsidR="001E01C9" w:rsidRPr="0014697E">
        <w:t>rule</w:t>
      </w:r>
      <w:r w:rsidRPr="0014697E">
        <w:t xml:space="preserve"> 5</w:t>
      </w:r>
      <w:r w:rsidR="0014697E" w:rsidRPr="0014697E">
        <w:t>3</w:t>
      </w:r>
      <w:r w:rsidRPr="0014697E">
        <w:t>.</w:t>
      </w:r>
    </w:p>
    <w:p w14:paraId="31E39AD6" w14:textId="77777777" w:rsidR="008D68FD" w:rsidRDefault="008D68FD" w:rsidP="00CC4266">
      <w:pPr>
        <w:pStyle w:val="Heading3"/>
      </w:pPr>
      <w:r>
        <w:t>Before the ballot is taken, each candidate may make a short speech in support of his or her election.</w:t>
      </w:r>
    </w:p>
    <w:p w14:paraId="03B7C695" w14:textId="77777777" w:rsidR="008D68FD" w:rsidRDefault="008D68FD" w:rsidP="00CC4266">
      <w:pPr>
        <w:pStyle w:val="Heading3"/>
      </w:pPr>
      <w:r>
        <w:t>The election must be by secret ballot.</w:t>
      </w:r>
    </w:p>
    <w:p w14:paraId="3C49F681" w14:textId="77777777" w:rsidR="008D68FD" w:rsidRDefault="008D68FD" w:rsidP="00CC4266">
      <w:pPr>
        <w:pStyle w:val="Heading3"/>
      </w:pPr>
      <w:r>
        <w:t xml:space="preserve">The </w:t>
      </w:r>
      <w:r w:rsidR="00862905">
        <w:t>R</w:t>
      </w:r>
      <w:r>
        <w:t xml:space="preserve">eturning </w:t>
      </w:r>
      <w:r w:rsidR="00862905">
        <w:t>O</w:t>
      </w:r>
      <w:r>
        <w:t xml:space="preserve">fficer must give a blank piece of paper </w:t>
      </w:r>
      <w:r w:rsidR="006B77C2">
        <w:t xml:space="preserve">or voting slip </w:t>
      </w:r>
      <w:r>
        <w:t>to—</w:t>
      </w:r>
    </w:p>
    <w:p w14:paraId="7C828B6D" w14:textId="77777777" w:rsidR="008D68FD" w:rsidRDefault="008D68FD" w:rsidP="00542DEE">
      <w:pPr>
        <w:pStyle w:val="Heading3"/>
        <w:numPr>
          <w:ilvl w:val="0"/>
          <w:numId w:val="2"/>
        </w:numPr>
      </w:pPr>
      <w:r>
        <w:t>each member present in person; and</w:t>
      </w:r>
    </w:p>
    <w:p w14:paraId="372BC943" w14:textId="77777777" w:rsidR="008D68FD" w:rsidRDefault="008D68FD" w:rsidP="00542DEE">
      <w:pPr>
        <w:pStyle w:val="Heading3"/>
        <w:numPr>
          <w:ilvl w:val="0"/>
          <w:numId w:val="2"/>
        </w:numPr>
      </w:pPr>
      <w:r>
        <w:t>each proxy appointed by a member.</w:t>
      </w:r>
    </w:p>
    <w:p w14:paraId="25D4E223" w14:textId="77777777" w:rsidR="008D68FD" w:rsidRPr="000B6394" w:rsidRDefault="008D68FD" w:rsidP="006B77C2">
      <w:pPr>
        <w:suppressLineNumbers w:val="0"/>
        <w:ind w:left="1985"/>
      </w:pPr>
      <w:r w:rsidRPr="000B6394">
        <w:t>Example</w:t>
      </w:r>
    </w:p>
    <w:p w14:paraId="72F42789" w14:textId="19EA667F" w:rsidR="008D68FD" w:rsidRDefault="008D68FD" w:rsidP="006B77C2">
      <w:pPr>
        <w:suppressLineNumbers w:val="0"/>
        <w:ind w:left="1985"/>
      </w:pPr>
      <w:r>
        <w:t xml:space="preserve">If a member has been appointed the proxy of </w:t>
      </w:r>
      <w:r w:rsidR="00DD5A72">
        <w:t>five</w:t>
      </w:r>
      <w:r>
        <w:t xml:space="preserve"> other members, the member must be given </w:t>
      </w:r>
      <w:r w:rsidR="00DD5A72">
        <w:t>six</w:t>
      </w:r>
      <w:r>
        <w:t xml:space="preserve"> ballot papers—one for the member and one each for the other members.</w:t>
      </w:r>
    </w:p>
    <w:p w14:paraId="1B9DB645" w14:textId="77777777" w:rsidR="008D68FD" w:rsidRDefault="008D68FD" w:rsidP="00CC4266">
      <w:pPr>
        <w:pStyle w:val="Heading3"/>
      </w:pPr>
      <w:r>
        <w:t>If the ballot is for a single position, the voter must write on the ballot paper the name of the candidate for whom they wish to vote.</w:t>
      </w:r>
    </w:p>
    <w:p w14:paraId="0C664684" w14:textId="77777777" w:rsidR="008D68FD" w:rsidRPr="0014697E" w:rsidRDefault="008D68FD" w:rsidP="00CC4266">
      <w:pPr>
        <w:pStyle w:val="Heading3"/>
      </w:pPr>
      <w:r>
        <w:t>If the ballot is for more than one position</w:t>
      </w:r>
      <w:r w:rsidR="006B77C2">
        <w:t xml:space="preserve">, e.g. for the </w:t>
      </w:r>
      <w:r w:rsidR="00014539">
        <w:t>general</w:t>
      </w:r>
      <w:r w:rsidR="006B77C2">
        <w:t xml:space="preserve"> members of </w:t>
      </w:r>
      <w:r w:rsidR="006B77C2" w:rsidRPr="0014697E">
        <w:t>committee</w:t>
      </w:r>
      <w:r w:rsidRPr="0014697E">
        <w:t>—</w:t>
      </w:r>
    </w:p>
    <w:p w14:paraId="4AABFA70" w14:textId="77777777" w:rsidR="008D68FD" w:rsidRPr="0014697E" w:rsidRDefault="008D68FD" w:rsidP="00CC4266">
      <w:pPr>
        <w:pStyle w:val="Heading4"/>
      </w:pPr>
      <w:r w:rsidRPr="0014697E">
        <w:t xml:space="preserve">the voter must write on the ballot paper the name of each candidate for whom they wish to </w:t>
      </w:r>
      <w:proofErr w:type="gramStart"/>
      <w:r w:rsidRPr="0014697E">
        <w:t>vote;</w:t>
      </w:r>
      <w:proofErr w:type="gramEnd"/>
    </w:p>
    <w:p w14:paraId="42B37547" w14:textId="77777777" w:rsidR="008D68FD" w:rsidRPr="0014697E" w:rsidRDefault="008D68FD" w:rsidP="00CC4266">
      <w:pPr>
        <w:pStyle w:val="Heading4"/>
      </w:pPr>
      <w:r w:rsidRPr="0014697E">
        <w:t>the voter must not write the names of more candidates than the number to be elected.</w:t>
      </w:r>
    </w:p>
    <w:p w14:paraId="79A6EF6B" w14:textId="77777777" w:rsidR="008D68FD" w:rsidRPr="0014697E" w:rsidRDefault="008D68FD" w:rsidP="00CC4266">
      <w:pPr>
        <w:pStyle w:val="Heading3"/>
      </w:pPr>
      <w:r w:rsidRPr="0014697E">
        <w:t xml:space="preserve">Ballot papers that do not comply with </w:t>
      </w:r>
      <w:r w:rsidR="00B85FAC" w:rsidRPr="0014697E">
        <w:t>subrule 53.6</w:t>
      </w:r>
      <w:r w:rsidRPr="0014697E">
        <w:t xml:space="preserve"> are not to be counted.</w:t>
      </w:r>
    </w:p>
    <w:p w14:paraId="143BD8C8" w14:textId="77777777" w:rsidR="008D68FD" w:rsidRPr="0014697E" w:rsidRDefault="008D68FD" w:rsidP="00CC4266">
      <w:pPr>
        <w:pStyle w:val="Heading3"/>
      </w:pPr>
      <w:r w:rsidRPr="0014697E">
        <w:t>Each ballot paper on which the name of a candidate has been written counts as one vote for that candidate.</w:t>
      </w:r>
    </w:p>
    <w:p w14:paraId="56F81C57" w14:textId="77777777" w:rsidR="008D68FD" w:rsidRPr="0014697E" w:rsidRDefault="008D68FD" w:rsidP="00CC4266">
      <w:pPr>
        <w:pStyle w:val="Heading3"/>
      </w:pPr>
      <w:r w:rsidRPr="0014697E">
        <w:t xml:space="preserve">The </w:t>
      </w:r>
      <w:r w:rsidR="00862905" w:rsidRPr="0014697E">
        <w:t>R</w:t>
      </w:r>
      <w:r w:rsidRPr="0014697E">
        <w:t xml:space="preserve">eturning </w:t>
      </w:r>
      <w:r w:rsidR="00862905" w:rsidRPr="0014697E">
        <w:t>O</w:t>
      </w:r>
      <w:r w:rsidRPr="0014697E">
        <w:t>fficer must declare elected the candidate or, in the case of an election for more than one position, the candidates who received the most votes.</w:t>
      </w:r>
    </w:p>
    <w:p w14:paraId="07640B7A" w14:textId="77777777" w:rsidR="008D68FD" w:rsidRPr="0014697E" w:rsidRDefault="008D68FD" w:rsidP="00CC4266">
      <w:pPr>
        <w:pStyle w:val="Heading3"/>
      </w:pPr>
      <w:r w:rsidRPr="0014697E">
        <w:t xml:space="preserve">If the </w:t>
      </w:r>
      <w:r w:rsidR="00862905" w:rsidRPr="0014697E">
        <w:t>R</w:t>
      </w:r>
      <w:r w:rsidRPr="0014697E">
        <w:t xml:space="preserve">eturning </w:t>
      </w:r>
      <w:r w:rsidR="00862905" w:rsidRPr="0014697E">
        <w:t>O</w:t>
      </w:r>
      <w:r w:rsidRPr="0014697E">
        <w:t xml:space="preserve">fficer is unable to declare the result of an election under subrule </w:t>
      </w:r>
      <w:r w:rsidR="00B85FAC" w:rsidRPr="0014697E">
        <w:t>53.9</w:t>
      </w:r>
      <w:r w:rsidRPr="0014697E">
        <w:t xml:space="preserve"> because 2 or more candidates received the same number of votes, the </w:t>
      </w:r>
      <w:r w:rsidR="00862905" w:rsidRPr="0014697E">
        <w:t>R</w:t>
      </w:r>
      <w:r w:rsidRPr="0014697E">
        <w:t xml:space="preserve">eturning </w:t>
      </w:r>
      <w:r w:rsidR="00862905" w:rsidRPr="0014697E">
        <w:t>O</w:t>
      </w:r>
      <w:r w:rsidRPr="0014697E">
        <w:t>fficer must—</w:t>
      </w:r>
    </w:p>
    <w:p w14:paraId="241900F1" w14:textId="77777777" w:rsidR="008D68FD" w:rsidRPr="0014697E" w:rsidRDefault="008D68FD" w:rsidP="00CC4266">
      <w:pPr>
        <w:pStyle w:val="Heading4"/>
      </w:pPr>
      <w:r w:rsidRPr="0014697E">
        <w:t xml:space="preserve">conduct a further election for the position in accordance with subrules </w:t>
      </w:r>
      <w:r w:rsidR="00B85FAC" w:rsidRPr="0014697E">
        <w:t>53.1 to 53.9</w:t>
      </w:r>
      <w:r w:rsidRPr="0014697E">
        <w:t xml:space="preserve"> to decide which of those candidates is to be elected; or</w:t>
      </w:r>
    </w:p>
    <w:p w14:paraId="6E45EB2D" w14:textId="77777777" w:rsidR="008D68FD" w:rsidRPr="0014697E" w:rsidRDefault="008D68FD" w:rsidP="00CC4266">
      <w:pPr>
        <w:pStyle w:val="Heading4"/>
      </w:pPr>
      <w:r w:rsidRPr="0014697E">
        <w:t>with the agreement of those candidates, decide by lot which of them is to be elected.</w:t>
      </w:r>
    </w:p>
    <w:p w14:paraId="0B5BFE15" w14:textId="77777777" w:rsidR="008D68FD" w:rsidRPr="000B6394" w:rsidRDefault="008D68FD" w:rsidP="006B77C2">
      <w:pPr>
        <w:suppressLineNumbers w:val="0"/>
        <w:ind w:left="1134"/>
      </w:pPr>
      <w:r>
        <w:t>Examples</w:t>
      </w:r>
    </w:p>
    <w:p w14:paraId="632F3249" w14:textId="77777777" w:rsidR="008D68FD" w:rsidRPr="0060030E" w:rsidRDefault="008D68FD" w:rsidP="006B77C2">
      <w:pPr>
        <w:suppressLineNumbers w:val="0"/>
        <w:ind w:left="1134"/>
      </w:pPr>
      <w:r>
        <w:t>The choice of candidate may be decided by the toss of a coin,</w:t>
      </w:r>
      <w:r w:rsidRPr="0060030E">
        <w:t xml:space="preserve"> drawing straws or </w:t>
      </w:r>
      <w:r>
        <w:t xml:space="preserve">drawing a </w:t>
      </w:r>
      <w:r w:rsidRPr="0060030E">
        <w:t>name out of a hat.</w:t>
      </w:r>
    </w:p>
    <w:p w14:paraId="24A8FF60" w14:textId="77777777" w:rsidR="00E66A11" w:rsidRPr="0014697E" w:rsidRDefault="00E66A11" w:rsidP="00CC4266">
      <w:pPr>
        <w:pStyle w:val="Heading2"/>
      </w:pPr>
      <w:bookmarkStart w:id="230" w:name="_Toc165454346"/>
      <w:bookmarkStart w:id="231" w:name="_Toc340148135"/>
      <w:bookmarkStart w:id="232" w:name="_Toc340226969"/>
      <w:bookmarkStart w:id="233" w:name="_Toc346713064"/>
      <w:r w:rsidRPr="0014697E">
        <w:lastRenderedPageBreak/>
        <w:t>Process for appointed committee members</w:t>
      </w:r>
      <w:bookmarkEnd w:id="230"/>
    </w:p>
    <w:p w14:paraId="0259CC16" w14:textId="4E4F7A8F" w:rsidR="00E66A11" w:rsidRPr="0014697E" w:rsidRDefault="00E66A11" w:rsidP="00CC4266">
      <w:pPr>
        <w:pStyle w:val="Heading3"/>
      </w:pPr>
      <w:r w:rsidRPr="0014697E">
        <w:t xml:space="preserve">The appointment of Treasurer and Assistant Treasurer will be decided by committee and the appointment will be for a determined time, no more than </w:t>
      </w:r>
      <w:r w:rsidR="00DD5A72" w:rsidRPr="0014697E">
        <w:t>two</w:t>
      </w:r>
      <w:r w:rsidRPr="0014697E">
        <w:t xml:space="preserve"> years, and can be extended.</w:t>
      </w:r>
    </w:p>
    <w:p w14:paraId="49F72309" w14:textId="77777777" w:rsidR="00E66A11" w:rsidRPr="0014697E" w:rsidRDefault="00E66A11" w:rsidP="00CC4266">
      <w:pPr>
        <w:pStyle w:val="Heading3"/>
      </w:pPr>
      <w:r w:rsidRPr="0014697E">
        <w:t>Appointments to fill a vacant elected position are current until the next AGM.</w:t>
      </w:r>
    </w:p>
    <w:p w14:paraId="2907EF35" w14:textId="76CB7124" w:rsidR="008D68FD" w:rsidRPr="0014697E" w:rsidRDefault="006C75C1" w:rsidP="00CC4266">
      <w:pPr>
        <w:pStyle w:val="Heading2"/>
      </w:pPr>
      <w:bookmarkStart w:id="234" w:name="_Toc165454347"/>
      <w:r w:rsidRPr="0014697E">
        <w:t xml:space="preserve">Ceasing to be a </w:t>
      </w:r>
      <w:bookmarkEnd w:id="231"/>
      <w:bookmarkEnd w:id="232"/>
      <w:bookmarkEnd w:id="233"/>
      <w:r w:rsidR="00AD41E7" w:rsidRPr="0014697E">
        <w:t>committee</w:t>
      </w:r>
      <w:r w:rsidR="006B77C2" w:rsidRPr="0014697E">
        <w:t xml:space="preserve"> </w:t>
      </w:r>
      <w:r w:rsidR="00182EF0" w:rsidRPr="0014697E">
        <w:t>m</w:t>
      </w:r>
      <w:r w:rsidR="006B77C2" w:rsidRPr="0014697E">
        <w:t>ember</w:t>
      </w:r>
      <w:bookmarkEnd w:id="234"/>
      <w:r w:rsidR="006E7721" w:rsidRPr="0014697E">
        <w:t xml:space="preserve"> </w:t>
      </w:r>
    </w:p>
    <w:p w14:paraId="3070940E" w14:textId="77777777" w:rsidR="008D68FD" w:rsidRDefault="006C75C1" w:rsidP="00CC4266">
      <w:pPr>
        <w:pStyle w:val="Heading3"/>
      </w:pPr>
      <w:r w:rsidRPr="0014697E">
        <w:t xml:space="preserve">All </w:t>
      </w:r>
      <w:r w:rsidR="00E66A11" w:rsidRPr="0014697E">
        <w:t xml:space="preserve">elected </w:t>
      </w:r>
      <w:r>
        <w:t xml:space="preserve">committee positions are </w:t>
      </w:r>
      <w:r w:rsidR="008D68FD">
        <w:t>declared vacant at the next annual general meeting.</w:t>
      </w:r>
    </w:p>
    <w:p w14:paraId="69ECA1B8" w14:textId="77777777" w:rsidR="008D68FD" w:rsidRDefault="006B77C2" w:rsidP="00CC4266">
      <w:pPr>
        <w:pStyle w:val="Heading4"/>
      </w:pPr>
      <w:r>
        <w:t>A</w:t>
      </w:r>
      <w:r w:rsidR="008D68FD">
        <w:t xml:space="preserve"> committee member</w:t>
      </w:r>
      <w:r w:rsidR="00744063">
        <w:t>, if eligible,</w:t>
      </w:r>
      <w:r w:rsidR="008D68FD">
        <w:t xml:space="preserve"> may be re-elected.</w:t>
      </w:r>
    </w:p>
    <w:p w14:paraId="3604F85F" w14:textId="77777777" w:rsidR="00E66A11" w:rsidRPr="0014697E" w:rsidRDefault="00E66A11" w:rsidP="00CC4266">
      <w:pPr>
        <w:pStyle w:val="Heading3"/>
      </w:pPr>
      <w:r w:rsidRPr="0014697E">
        <w:t>Positions for the appointed Treasurer and Assistant Treasure are declared vacant at the end of the respective contracts.</w:t>
      </w:r>
    </w:p>
    <w:p w14:paraId="77B916E5" w14:textId="77777777" w:rsidR="008D68FD" w:rsidRDefault="008D68FD" w:rsidP="00CC4266">
      <w:pPr>
        <w:pStyle w:val="Heading3"/>
      </w:pPr>
      <w:r>
        <w:t>A person ceases to be a committee member if he or she—</w:t>
      </w:r>
    </w:p>
    <w:p w14:paraId="12B04CD9" w14:textId="77777777" w:rsidR="00744063" w:rsidRPr="00DD5A72" w:rsidRDefault="00744063" w:rsidP="00CC4266">
      <w:pPr>
        <w:pStyle w:val="Heading4"/>
      </w:pPr>
      <w:r w:rsidRPr="00DD5A72">
        <w:t>resigns from the committee by written notice addressed to the committee; or</w:t>
      </w:r>
    </w:p>
    <w:p w14:paraId="1080EBD7" w14:textId="77777777" w:rsidR="008D68FD" w:rsidRPr="00DD5A72" w:rsidRDefault="006B77C2" w:rsidP="00CC4266">
      <w:pPr>
        <w:pStyle w:val="Heading4"/>
      </w:pPr>
      <w:r w:rsidRPr="00DD5A72">
        <w:t>c</w:t>
      </w:r>
      <w:r w:rsidR="008D68FD" w:rsidRPr="00DD5A72">
        <w:t xml:space="preserve">eases to be a member of the </w:t>
      </w:r>
      <w:r w:rsidR="00AD41E7" w:rsidRPr="00DD5A72">
        <w:t>association</w:t>
      </w:r>
      <w:r w:rsidR="00D953F7" w:rsidRPr="00DD5A72">
        <w:t xml:space="preserve"> for any reason including death</w:t>
      </w:r>
      <w:r w:rsidR="008D68FD" w:rsidRPr="00DD5A72">
        <w:t>; or</w:t>
      </w:r>
    </w:p>
    <w:p w14:paraId="3CE443C3" w14:textId="77777777" w:rsidR="00744063" w:rsidRPr="00DD5A72" w:rsidRDefault="00744063" w:rsidP="00CC4266">
      <w:pPr>
        <w:pStyle w:val="Heading4"/>
      </w:pPr>
      <w:r w:rsidRPr="00DD5A72">
        <w:t>ceases to reside in Australia; or</w:t>
      </w:r>
    </w:p>
    <w:p w14:paraId="1C087392" w14:textId="1D2497AA" w:rsidR="00744063" w:rsidRPr="00DD5A72" w:rsidRDefault="00744063" w:rsidP="00CC4266">
      <w:pPr>
        <w:pStyle w:val="Heading4"/>
      </w:pPr>
      <w:r w:rsidRPr="00DD5A72">
        <w:t>is removed a</w:t>
      </w:r>
      <w:r w:rsidRPr="0014697E">
        <w:t>s per rule 5</w:t>
      </w:r>
      <w:r w:rsidR="0014697E" w:rsidRPr="0014697E">
        <w:t>6</w:t>
      </w:r>
      <w:r w:rsidRPr="0014697E">
        <w:t xml:space="preserve">; </w:t>
      </w:r>
      <w:r w:rsidRPr="00DD5A72">
        <w:t>or</w:t>
      </w:r>
    </w:p>
    <w:p w14:paraId="0B4678D1" w14:textId="306432AA" w:rsidR="008D68FD" w:rsidRPr="00DD5A72" w:rsidRDefault="008D68FD" w:rsidP="00CC4266">
      <w:pPr>
        <w:pStyle w:val="Heading4"/>
      </w:pPr>
      <w:r w:rsidRPr="00DD5A72">
        <w:t xml:space="preserve">fails to attend 3 consecutive committee meetings (other than special or urgent committee meetings) without leave of </w:t>
      </w:r>
      <w:r w:rsidRPr="0014697E">
        <w:t>absence under rule 6</w:t>
      </w:r>
      <w:r w:rsidR="0014697E" w:rsidRPr="0014697E">
        <w:t>5</w:t>
      </w:r>
      <w:r w:rsidRPr="0014697E">
        <w:t>; or</w:t>
      </w:r>
    </w:p>
    <w:p w14:paraId="2995960F" w14:textId="77777777" w:rsidR="0041774B" w:rsidRPr="00DD5A72" w:rsidRDefault="008D68FD" w:rsidP="00CC4266">
      <w:pPr>
        <w:pStyle w:val="Heading4"/>
      </w:pPr>
      <w:r w:rsidRPr="00DD5A72">
        <w:t xml:space="preserve">ceases to be </w:t>
      </w:r>
      <w:r w:rsidR="00744063" w:rsidRPr="00DD5A72">
        <w:t xml:space="preserve">eligible as </w:t>
      </w:r>
      <w:r w:rsidRPr="00DD5A72">
        <w:t>a committee member by operation of section 78 of the Act</w:t>
      </w:r>
      <w:r w:rsidR="00D953F7" w:rsidRPr="00DD5A72">
        <w:t xml:space="preserve">, e.g. </w:t>
      </w:r>
    </w:p>
    <w:p w14:paraId="6AAA96C3" w14:textId="77777777" w:rsidR="0041774B" w:rsidRPr="00CC4266" w:rsidRDefault="0041774B" w:rsidP="00CC4266">
      <w:pPr>
        <w:pStyle w:val="Heading4"/>
        <w:numPr>
          <w:ilvl w:val="0"/>
          <w:numId w:val="0"/>
        </w:numPr>
        <w:ind w:left="1134"/>
        <w:rPr>
          <w:sz w:val="16"/>
          <w:szCs w:val="16"/>
        </w:rPr>
      </w:pPr>
      <w:r w:rsidRPr="00CC4266">
        <w:rPr>
          <w:sz w:val="16"/>
          <w:szCs w:val="16"/>
        </w:rPr>
        <w:t xml:space="preserve">becomes insolvent under administration; or becomes a represented person within the meaning of the </w:t>
      </w:r>
      <w:r w:rsidRPr="00CC4266">
        <w:rPr>
          <w:b/>
          <w:sz w:val="16"/>
          <w:szCs w:val="16"/>
        </w:rPr>
        <w:t>Guardianship and Administration Act 2019</w:t>
      </w:r>
      <w:r w:rsidRPr="00CC4266">
        <w:rPr>
          <w:sz w:val="16"/>
          <w:szCs w:val="16"/>
        </w:rPr>
        <w:t xml:space="preserve">; or is disqualified from managing corporations under Part 2D.6 of the Corporations Act; or is disqualified from managing Aboriginal and Torres Strait Islander corporations under Part 6-5 of the Corporations (Aboriginal and Torres Strait Islander) Act 2006 of the Commonwealth; or </w:t>
      </w:r>
      <w:r w:rsidRPr="00CC4266">
        <w:rPr>
          <w:sz w:val="16"/>
          <w:szCs w:val="16"/>
        </w:rPr>
        <w:tab/>
        <w:t>is disqualified from managing co</w:t>
      </w:r>
      <w:r w:rsidRPr="00CC4266">
        <w:rPr>
          <w:sz w:val="16"/>
          <w:szCs w:val="16"/>
        </w:rPr>
        <w:noBreakHyphen/>
        <w:t>operatives under Division 2 of Part 3.1 of the Co</w:t>
      </w:r>
      <w:r w:rsidRPr="00CC4266">
        <w:rPr>
          <w:sz w:val="16"/>
          <w:szCs w:val="16"/>
        </w:rPr>
        <w:noBreakHyphen/>
        <w:t>operatives National Law (Victoria)</w:t>
      </w:r>
    </w:p>
    <w:p w14:paraId="2D66A476" w14:textId="4EA196A5" w:rsidR="006C75C1" w:rsidRPr="00B248E5" w:rsidRDefault="006C75C1" w:rsidP="00306615">
      <w:pPr>
        <w:pStyle w:val="Heading2"/>
        <w:rPr>
          <w:color w:val="00B050"/>
        </w:rPr>
      </w:pPr>
      <w:bookmarkStart w:id="235" w:name="_Toc165454348"/>
      <w:r>
        <w:t>Removal of a committee member by general meeting</w:t>
      </w:r>
      <w:bookmarkEnd w:id="235"/>
      <w:r w:rsidR="00B248E5">
        <w:t xml:space="preserve"> </w:t>
      </w:r>
    </w:p>
    <w:p w14:paraId="55C012BD" w14:textId="77777777" w:rsidR="006C75C1" w:rsidRDefault="006C75C1" w:rsidP="00306615">
      <w:pPr>
        <w:pStyle w:val="Heading3"/>
        <w:keepNext/>
      </w:pPr>
      <w:r>
        <w:t>A general meeting of the association may by special resolution remove a committee member from office</w:t>
      </w:r>
    </w:p>
    <w:p w14:paraId="449BCEA0" w14:textId="77777777" w:rsidR="006C75C1" w:rsidRPr="00744063" w:rsidRDefault="006C75C1" w:rsidP="00CC4266">
      <w:pPr>
        <w:pStyle w:val="Heading4"/>
      </w:pPr>
      <w:r>
        <w:t xml:space="preserve">at the general meeting to remove a committee member, the member who is subject to the proposed special resolution may make representations to the members of the association in writing to the President or Secretary. The </w:t>
      </w:r>
      <w:r w:rsidRPr="00744063">
        <w:t xml:space="preserve">President or Secretary may give a copy of the representation to each member of the association, those present at the </w:t>
      </w:r>
      <w:proofErr w:type="gramStart"/>
      <w:r w:rsidRPr="00744063">
        <w:t>meeting, or</w:t>
      </w:r>
      <w:proofErr w:type="gramEnd"/>
      <w:r w:rsidRPr="00744063">
        <w:t xml:space="preserve"> read the representation at the meeting.</w:t>
      </w:r>
    </w:p>
    <w:p w14:paraId="2852B488" w14:textId="77777777" w:rsidR="006C75C1" w:rsidRPr="0014697E" w:rsidRDefault="006C75C1" w:rsidP="00CC4266">
      <w:pPr>
        <w:pStyle w:val="Heading3"/>
      </w:pPr>
      <w:r>
        <w:t xml:space="preserve">The general meeting held to remove a committee member, may elect an eligible member of the association to fill the vacant position in accordance, using the committee election </w:t>
      </w:r>
      <w:r w:rsidR="001E01C9" w:rsidRPr="0014697E">
        <w:t>rule</w:t>
      </w:r>
      <w:r w:rsidRPr="0014697E">
        <w:t xml:space="preserve">s. </w:t>
      </w:r>
    </w:p>
    <w:p w14:paraId="07E4882C" w14:textId="77777777" w:rsidR="008D68FD" w:rsidRDefault="006C75C1" w:rsidP="00CC4266">
      <w:pPr>
        <w:pStyle w:val="Heading2"/>
      </w:pPr>
      <w:bookmarkStart w:id="236" w:name="_Toc340148137"/>
      <w:bookmarkStart w:id="237" w:name="_Toc340226971"/>
      <w:bookmarkStart w:id="238" w:name="_Toc346713066"/>
      <w:bookmarkStart w:id="239" w:name="_Toc165454349"/>
      <w:r>
        <w:t>C</w:t>
      </w:r>
      <w:r w:rsidR="008D68FD">
        <w:t>asual vacancies</w:t>
      </w:r>
      <w:bookmarkEnd w:id="236"/>
      <w:bookmarkEnd w:id="237"/>
      <w:bookmarkEnd w:id="238"/>
      <w:r w:rsidR="006B77C2">
        <w:t xml:space="preserve"> on </w:t>
      </w:r>
      <w:r w:rsidR="00AD41E7">
        <w:t>committee</w:t>
      </w:r>
      <w:bookmarkEnd w:id="239"/>
    </w:p>
    <w:p w14:paraId="6548AD64" w14:textId="77777777" w:rsidR="006C75C1" w:rsidRPr="006C75C1" w:rsidRDefault="006C75C1" w:rsidP="00CC4266">
      <w:pPr>
        <w:pStyle w:val="Heading3"/>
      </w:pPr>
      <w:r>
        <w:t>A casual vacancy on committee is a position that-</w:t>
      </w:r>
    </w:p>
    <w:p w14:paraId="3030B204" w14:textId="77777777" w:rsidR="008D68FD" w:rsidRDefault="008D68FD" w:rsidP="00CC4266">
      <w:pPr>
        <w:pStyle w:val="Heading4"/>
      </w:pPr>
      <w:r>
        <w:t xml:space="preserve">has become vacant </w:t>
      </w:r>
      <w:r w:rsidR="00744063">
        <w:t xml:space="preserve">since the </w:t>
      </w:r>
      <w:r w:rsidR="006C75C1">
        <w:t xml:space="preserve">last </w:t>
      </w:r>
      <w:r w:rsidR="00744063">
        <w:t>annual general meeting</w:t>
      </w:r>
      <w:r>
        <w:t>; or</w:t>
      </w:r>
    </w:p>
    <w:p w14:paraId="572A1161" w14:textId="77777777" w:rsidR="009E401E" w:rsidRDefault="008D68FD" w:rsidP="00CC4266">
      <w:pPr>
        <w:pStyle w:val="Heading4"/>
      </w:pPr>
      <w:r>
        <w:t>was not filled by election at the last annual general meeting</w:t>
      </w:r>
      <w:r w:rsidR="009E401E">
        <w:t xml:space="preserve">; or </w:t>
      </w:r>
    </w:p>
    <w:p w14:paraId="03E98C7C" w14:textId="77777777" w:rsidR="006C75C1" w:rsidRDefault="006C75C1" w:rsidP="00CC4266">
      <w:pPr>
        <w:pStyle w:val="Heading3"/>
      </w:pPr>
      <w:r>
        <w:lastRenderedPageBreak/>
        <w:t>The committee may appoint an eligible member of the association to fill a casual vacancy</w:t>
      </w:r>
      <w:r w:rsidR="0053165C">
        <w:t>.</w:t>
      </w:r>
    </w:p>
    <w:p w14:paraId="31BF2725" w14:textId="77777777" w:rsidR="0053165C" w:rsidRPr="00DD5A72" w:rsidRDefault="0053165C" w:rsidP="00CC4266">
      <w:pPr>
        <w:pStyle w:val="Heading3"/>
      </w:pPr>
      <w:r w:rsidRPr="00DD5A72">
        <w:t>If the position of President, Vice President or Secretary becomes vacant, the committee can fill that vacancy from within, and then fill any remaining casual vacancies.</w:t>
      </w:r>
    </w:p>
    <w:p w14:paraId="0D4D95D4" w14:textId="77777777" w:rsidR="008D68FD" w:rsidRDefault="008D68FD" w:rsidP="00CC4266">
      <w:pPr>
        <w:pStyle w:val="Heading3"/>
      </w:pPr>
      <w:r>
        <w:t xml:space="preserve">If the position of Secretary becomes vacant, the </w:t>
      </w:r>
      <w:r w:rsidR="00AD41E7">
        <w:t>committee</w:t>
      </w:r>
      <w:r>
        <w:t xml:space="preserve"> must appoint a member to the position within 14 days after the vacancy arises.</w:t>
      </w:r>
    </w:p>
    <w:p w14:paraId="7479A241" w14:textId="53944D22" w:rsidR="00744063" w:rsidRDefault="00744063" w:rsidP="00CC4266">
      <w:pPr>
        <w:pStyle w:val="Heading3"/>
      </w:pPr>
      <w:r>
        <w:t xml:space="preserve">The members via a special general meeting can elect a committee member as </w:t>
      </w:r>
      <w:r w:rsidRPr="00CC4266">
        <w:t xml:space="preserve">per </w:t>
      </w:r>
      <w:r w:rsidR="001E01C9" w:rsidRPr="00CC4266">
        <w:t>rule</w:t>
      </w:r>
      <w:r w:rsidRPr="00CC4266">
        <w:t xml:space="preserve"> </w:t>
      </w:r>
      <w:r>
        <w:t>5</w:t>
      </w:r>
      <w:r w:rsidR="00CC4266">
        <w:t>6</w:t>
      </w:r>
      <w:r>
        <w:t>.</w:t>
      </w:r>
    </w:p>
    <w:p w14:paraId="79529950" w14:textId="69B0F522" w:rsidR="00D953F7" w:rsidRPr="00CC4266" w:rsidRDefault="00D953F7" w:rsidP="00CC4266">
      <w:pPr>
        <w:pStyle w:val="Heading3"/>
      </w:pPr>
      <w:r w:rsidRPr="00CC4266">
        <w:t>As per rule 5</w:t>
      </w:r>
      <w:r w:rsidR="00CE56D1" w:rsidRPr="00CC4266">
        <w:t>2.4</w:t>
      </w:r>
      <w:r w:rsidRPr="00CC4266">
        <w:t xml:space="preserve">, the committee may continue to act despite any vacancy in its </w:t>
      </w:r>
      <w:proofErr w:type="gramStart"/>
      <w:r w:rsidRPr="00CC4266">
        <w:t>membership, but</w:t>
      </w:r>
      <w:proofErr w:type="gramEnd"/>
      <w:r w:rsidRPr="00CC4266">
        <w:t xml:space="preserve"> should avoid being less than </w:t>
      </w:r>
      <w:r w:rsidR="007C0274" w:rsidRPr="00CC4266">
        <w:t>five</w:t>
      </w:r>
      <w:r w:rsidRPr="00CC4266">
        <w:t xml:space="preserve"> committee members.</w:t>
      </w:r>
    </w:p>
    <w:p w14:paraId="70D07C15" w14:textId="49B8E06C" w:rsidR="00D953F7" w:rsidRPr="00B85FAC" w:rsidRDefault="00D953F7" w:rsidP="00CC4266">
      <w:pPr>
        <w:pStyle w:val="Heading4"/>
      </w:pPr>
      <w:r w:rsidRPr="00CC4266">
        <w:t xml:space="preserve">If less than </w:t>
      </w:r>
      <w:r w:rsidR="007C0274" w:rsidRPr="00CC4266">
        <w:t>five</w:t>
      </w:r>
      <w:r w:rsidR="00A322B7" w:rsidRPr="00CC4266">
        <w:t xml:space="preserve"> (5)</w:t>
      </w:r>
      <w:r w:rsidRPr="00CC4266">
        <w:t xml:space="preserve"> committee members are </w:t>
      </w:r>
      <w:r w:rsidR="0053165C" w:rsidRPr="00CC4266">
        <w:t xml:space="preserve">appointed or </w:t>
      </w:r>
      <w:r w:rsidRPr="00CC4266">
        <w:t xml:space="preserve">elected, then the committee members </w:t>
      </w:r>
      <w:r w:rsidRPr="00CC4266">
        <w:rPr>
          <w:u w:val="single"/>
        </w:rPr>
        <w:t>must</w:t>
      </w:r>
      <w:r w:rsidRPr="00CC4266">
        <w:t xml:space="preserve"> fill the casual vacancies as soon as possible, as per rule 54, until at least </w:t>
      </w:r>
      <w:r w:rsidR="007C0274" w:rsidRPr="007C0274">
        <w:t>five</w:t>
      </w:r>
      <w:r w:rsidR="00A322B7">
        <w:t xml:space="preserve"> (5)</w:t>
      </w:r>
      <w:r w:rsidRPr="007C0274">
        <w:t xml:space="preserve"> committee members are appointed or elected</w:t>
      </w:r>
      <w:r>
        <w:t>.</w:t>
      </w:r>
    </w:p>
    <w:p w14:paraId="093532BC" w14:textId="77777777" w:rsidR="008D68FD" w:rsidRDefault="008D68FD" w:rsidP="00CC4266">
      <w:pPr>
        <w:pStyle w:val="Heading2"/>
      </w:pPr>
      <w:bookmarkStart w:id="240" w:name="_Toc340148139"/>
      <w:bookmarkStart w:id="241" w:name="_Toc340226973"/>
      <w:bookmarkStart w:id="242" w:name="_Toc346713068"/>
      <w:bookmarkStart w:id="243" w:name="_Toc165454350"/>
      <w:r>
        <w:t xml:space="preserve">Meetings of </w:t>
      </w:r>
      <w:r w:rsidR="00AD41E7">
        <w:t>committee</w:t>
      </w:r>
      <w:bookmarkEnd w:id="240"/>
      <w:bookmarkEnd w:id="241"/>
      <w:bookmarkEnd w:id="242"/>
      <w:bookmarkEnd w:id="243"/>
    </w:p>
    <w:p w14:paraId="58E80893" w14:textId="32F25C20" w:rsidR="008D68FD" w:rsidRDefault="008D68FD" w:rsidP="00CC4266">
      <w:pPr>
        <w:pStyle w:val="Heading3"/>
      </w:pPr>
      <w:r w:rsidRPr="00FE5E61">
        <w:t xml:space="preserve">The </w:t>
      </w:r>
      <w:r w:rsidR="00AD41E7">
        <w:t>committee</w:t>
      </w:r>
      <w:r w:rsidRPr="00FE5E61">
        <w:t xml:space="preserve"> must meet at least </w:t>
      </w:r>
      <w:r w:rsidR="007C0274">
        <w:t>four</w:t>
      </w:r>
      <w:r w:rsidR="00A322B7">
        <w:t xml:space="preserve"> (4)</w:t>
      </w:r>
      <w:r w:rsidRPr="00FE5E61">
        <w:t xml:space="preserve"> times in each year at the dates, times and</w:t>
      </w:r>
      <w:r>
        <w:t xml:space="preserve"> places determined by the </w:t>
      </w:r>
      <w:r w:rsidR="00AD41E7">
        <w:t>committee</w:t>
      </w:r>
      <w:r>
        <w:t>.</w:t>
      </w:r>
    </w:p>
    <w:p w14:paraId="589DC4AB" w14:textId="77777777" w:rsidR="008D68FD" w:rsidRDefault="008D68FD" w:rsidP="00CC4266">
      <w:pPr>
        <w:pStyle w:val="Heading3"/>
      </w:pPr>
      <w:r>
        <w:t xml:space="preserve">The date, time and place of the first committee meeting must be determined by the members of the </w:t>
      </w:r>
      <w:r w:rsidR="00AD41E7">
        <w:t>committee</w:t>
      </w:r>
      <w:r>
        <w:t xml:space="preserve"> as soon as practicable after the annual general meeting of the </w:t>
      </w:r>
      <w:r w:rsidR="00AD41E7">
        <w:t>association</w:t>
      </w:r>
      <w:r>
        <w:t xml:space="preserve"> at which the members of the </w:t>
      </w:r>
      <w:r w:rsidR="00AD41E7">
        <w:t>committee</w:t>
      </w:r>
      <w:r>
        <w:t xml:space="preserve"> were elected.</w:t>
      </w:r>
    </w:p>
    <w:p w14:paraId="378EC916" w14:textId="77777777" w:rsidR="00744063" w:rsidRDefault="00744063" w:rsidP="00CC4266">
      <w:pPr>
        <w:pStyle w:val="Heading3"/>
      </w:pPr>
      <w:r>
        <w:t>The committee may decide a timetable for regular general meetings of the committee.</w:t>
      </w:r>
    </w:p>
    <w:p w14:paraId="7BC51938" w14:textId="7841CFBB" w:rsidR="008D68FD" w:rsidRDefault="008D68FD" w:rsidP="00CC4266">
      <w:pPr>
        <w:pStyle w:val="Heading3"/>
      </w:pPr>
      <w:r>
        <w:t xml:space="preserve">Special committee meetings may be convened by the President or by any </w:t>
      </w:r>
      <w:r w:rsidR="007C0274">
        <w:t>four</w:t>
      </w:r>
      <w:r w:rsidR="00A322B7">
        <w:t xml:space="preserve"> (4)</w:t>
      </w:r>
      <w:r>
        <w:t xml:space="preserve"> members of the </w:t>
      </w:r>
      <w:r w:rsidR="00AD41E7">
        <w:t>committee</w:t>
      </w:r>
      <w:r>
        <w:t>.</w:t>
      </w:r>
    </w:p>
    <w:p w14:paraId="53657D71" w14:textId="2DA98360" w:rsidR="003B0D5D" w:rsidRDefault="003B0D5D" w:rsidP="00CC4266">
      <w:pPr>
        <w:pStyle w:val="Heading3"/>
      </w:pPr>
      <w:r>
        <w:t xml:space="preserve">A committee member who is not physically present at a committee meeting may participate in the meeting </w:t>
      </w:r>
      <w:proofErr w:type="gramStart"/>
      <w:r>
        <w:t>by the use of</w:t>
      </w:r>
      <w:proofErr w:type="gramEnd"/>
      <w:r>
        <w:t xml:space="preserve"> technology that allows that committee member</w:t>
      </w:r>
      <w:r w:rsidR="007C0274">
        <w:t>,</w:t>
      </w:r>
      <w:r>
        <w:t xml:space="preserve"> and the committee members present at the meeting</w:t>
      </w:r>
      <w:r w:rsidR="007C0274">
        <w:t>,</w:t>
      </w:r>
      <w:r>
        <w:t xml:space="preserve"> to clearly and simultaneously communicate with each other.</w:t>
      </w:r>
    </w:p>
    <w:p w14:paraId="778A3AE1" w14:textId="0A338E9F" w:rsidR="003B0D5D" w:rsidRDefault="003B0D5D" w:rsidP="00CC4266">
      <w:pPr>
        <w:pStyle w:val="Heading3"/>
      </w:pPr>
      <w:r>
        <w:t xml:space="preserve">For the purposes of this Part, a committee member participating in a committee meeting as permitted </w:t>
      </w:r>
      <w:r w:rsidRPr="00CC4266">
        <w:t>under sub</w:t>
      </w:r>
      <w:r w:rsidR="001E01C9" w:rsidRPr="00CC4266">
        <w:t>rule</w:t>
      </w:r>
      <w:r w:rsidRPr="00CC4266">
        <w:t xml:space="preserve"> (</w:t>
      </w:r>
      <w:r w:rsidR="00CC4266" w:rsidRPr="00CC4266">
        <w:t>58.5)</w:t>
      </w:r>
      <w:r w:rsidRPr="00CC4266">
        <w:t xml:space="preserve"> is </w:t>
      </w:r>
      <w:r>
        <w:t>taken to be present at the meeting and, if the member votes at the meeting, is taken to have voted in person.</w:t>
      </w:r>
    </w:p>
    <w:p w14:paraId="0D01B9FC" w14:textId="77777777" w:rsidR="008D68FD" w:rsidRDefault="008D68FD" w:rsidP="00CC4266">
      <w:pPr>
        <w:pStyle w:val="Heading2"/>
      </w:pPr>
      <w:bookmarkStart w:id="244" w:name="_Toc340148140"/>
      <w:bookmarkStart w:id="245" w:name="_Toc340226974"/>
      <w:r>
        <w:t xml:space="preserve"> </w:t>
      </w:r>
      <w:bookmarkStart w:id="246" w:name="_Toc346713069"/>
      <w:bookmarkStart w:id="247" w:name="_Toc165454351"/>
      <w:r>
        <w:t xml:space="preserve">Notice of </w:t>
      </w:r>
      <w:r w:rsidR="00AD41E7">
        <w:t>committee</w:t>
      </w:r>
      <w:r w:rsidR="003B0D5D">
        <w:t xml:space="preserve"> </w:t>
      </w:r>
      <w:r w:rsidR="00182EF0">
        <w:t>m</w:t>
      </w:r>
      <w:r>
        <w:t>eetings</w:t>
      </w:r>
      <w:bookmarkEnd w:id="244"/>
      <w:bookmarkEnd w:id="245"/>
      <w:bookmarkEnd w:id="246"/>
      <w:bookmarkEnd w:id="247"/>
    </w:p>
    <w:p w14:paraId="7D91AD20" w14:textId="3B804854" w:rsidR="008D68FD" w:rsidRPr="007C0274" w:rsidRDefault="003B0D5D" w:rsidP="00CC4266">
      <w:pPr>
        <w:pStyle w:val="Heading3"/>
      </w:pPr>
      <w:r>
        <w:t>N</w:t>
      </w:r>
      <w:r w:rsidR="008D68FD">
        <w:t>otice of each</w:t>
      </w:r>
      <w:r w:rsidR="008D68FD" w:rsidRPr="007C0274">
        <w:t xml:space="preserve"> </w:t>
      </w:r>
      <w:r w:rsidR="00744063" w:rsidRPr="007C0274">
        <w:t xml:space="preserve">regular </w:t>
      </w:r>
      <w:r w:rsidR="008D68FD">
        <w:t xml:space="preserve">committee meeting must be given to each committee member </w:t>
      </w:r>
      <w:r w:rsidR="008D68FD" w:rsidRPr="007C0274">
        <w:t xml:space="preserve">no later than </w:t>
      </w:r>
      <w:r w:rsidR="007C0274">
        <w:t>seven</w:t>
      </w:r>
      <w:r w:rsidR="00A322B7">
        <w:t xml:space="preserve"> (7)</w:t>
      </w:r>
      <w:r w:rsidR="008D68FD" w:rsidRPr="007C0274">
        <w:t xml:space="preserve"> days before the date of the meeting.</w:t>
      </w:r>
      <w:r w:rsidR="00060005" w:rsidRPr="007C0274">
        <w:t xml:space="preserve"> </w:t>
      </w:r>
    </w:p>
    <w:p w14:paraId="58AB8DE6" w14:textId="77777777" w:rsidR="008D68FD" w:rsidRPr="007C0274" w:rsidRDefault="008D68FD" w:rsidP="00CC4266">
      <w:pPr>
        <w:pStyle w:val="Heading3"/>
      </w:pPr>
      <w:r>
        <w:t>The notice must state the date, time and place of the meeting</w:t>
      </w:r>
      <w:r w:rsidR="00FC40D7">
        <w:t xml:space="preserve">, </w:t>
      </w:r>
      <w:r w:rsidR="00FC40D7" w:rsidRPr="007C0274">
        <w:t>and the business of the meeting</w:t>
      </w:r>
      <w:r w:rsidRPr="007C0274">
        <w:t>.</w:t>
      </w:r>
    </w:p>
    <w:p w14:paraId="486F9256" w14:textId="77777777" w:rsidR="008D68FD" w:rsidRDefault="008D68FD" w:rsidP="00CC4266">
      <w:pPr>
        <w:pStyle w:val="Heading3"/>
      </w:pPr>
      <w:r>
        <w:t>If a special committee meeting is convened, the notice must include the general nature of the business to be conducted.</w:t>
      </w:r>
    </w:p>
    <w:p w14:paraId="7B4DC8A7" w14:textId="77777777" w:rsidR="008D68FD" w:rsidRDefault="008D68FD" w:rsidP="00CC4266">
      <w:pPr>
        <w:pStyle w:val="Heading3"/>
      </w:pPr>
      <w:r>
        <w:t>The only business that may be conducted at the meeting is the business for which the meeting is convened.</w:t>
      </w:r>
    </w:p>
    <w:p w14:paraId="72179F95" w14:textId="77777777" w:rsidR="008D68FD" w:rsidRDefault="008D68FD" w:rsidP="00CC4266">
      <w:pPr>
        <w:pStyle w:val="Heading2"/>
      </w:pPr>
      <w:r>
        <w:lastRenderedPageBreak/>
        <w:tab/>
      </w:r>
      <w:bookmarkStart w:id="248" w:name="_Toc340148141"/>
      <w:bookmarkStart w:id="249" w:name="_Toc340226975"/>
      <w:bookmarkStart w:id="250" w:name="_Toc346713070"/>
      <w:bookmarkStart w:id="251" w:name="_Toc165454352"/>
      <w:r>
        <w:t>Urgent meetings</w:t>
      </w:r>
      <w:bookmarkEnd w:id="248"/>
      <w:bookmarkEnd w:id="249"/>
      <w:bookmarkEnd w:id="250"/>
      <w:r w:rsidR="003B0D5D">
        <w:t xml:space="preserve"> </w:t>
      </w:r>
      <w:r w:rsidR="00AD41E7">
        <w:t>committee</w:t>
      </w:r>
      <w:r w:rsidR="003B0D5D">
        <w:t xml:space="preserve"> </w:t>
      </w:r>
      <w:r w:rsidR="00182EF0">
        <w:t>m</w:t>
      </w:r>
      <w:r w:rsidR="003B0D5D">
        <w:t>eetings</w:t>
      </w:r>
      <w:bookmarkEnd w:id="251"/>
    </w:p>
    <w:p w14:paraId="0F520D25" w14:textId="77777777" w:rsidR="008D68FD" w:rsidRDefault="008D68FD" w:rsidP="00CC4266">
      <w:pPr>
        <w:pStyle w:val="Heading3"/>
      </w:pPr>
      <w:r>
        <w:t xml:space="preserve">In cases of urgency, a meeting can be held without notice being given in accordance </w:t>
      </w:r>
      <w:r w:rsidRPr="00CC4266">
        <w:t xml:space="preserve">with </w:t>
      </w:r>
      <w:r w:rsidR="001E01C9" w:rsidRPr="00CC4266">
        <w:t>rule</w:t>
      </w:r>
      <w:r w:rsidRPr="00CC4266">
        <w:t xml:space="preserve"> 59 </w:t>
      </w:r>
      <w:r>
        <w:t>provided that as much notice as practicable is given to each committee member by the quickest means practicable.</w:t>
      </w:r>
    </w:p>
    <w:p w14:paraId="59CEFB36" w14:textId="77777777" w:rsidR="008D68FD" w:rsidRPr="007C0274" w:rsidRDefault="008D68FD" w:rsidP="00CC4266">
      <w:pPr>
        <w:pStyle w:val="Heading3"/>
      </w:pPr>
      <w:r w:rsidRPr="007C0274">
        <w:t xml:space="preserve">Urgent </w:t>
      </w:r>
      <w:r w:rsidR="00337768" w:rsidRPr="007C0274">
        <w:t>resolutions</w:t>
      </w:r>
      <w:r w:rsidRPr="007C0274">
        <w:t xml:space="preserve"> can also be made by email</w:t>
      </w:r>
      <w:r w:rsidR="00820BFB" w:rsidRPr="007C0274">
        <w:t>.</w:t>
      </w:r>
    </w:p>
    <w:p w14:paraId="74883E5A" w14:textId="77777777" w:rsidR="008D68FD" w:rsidRDefault="008D68FD" w:rsidP="00CC4266">
      <w:pPr>
        <w:pStyle w:val="Heading3"/>
      </w:pPr>
      <w:r>
        <w:t xml:space="preserve">Any resolution made </w:t>
      </w:r>
      <w:r w:rsidRPr="007C0274">
        <w:t xml:space="preserve">as urgent by meeting or by email </w:t>
      </w:r>
      <w:r>
        <w:t xml:space="preserve">must be passed by an absolute majority of the </w:t>
      </w:r>
      <w:r w:rsidR="00AD41E7">
        <w:t>committee</w:t>
      </w:r>
      <w:r>
        <w:t>.</w:t>
      </w:r>
    </w:p>
    <w:p w14:paraId="29CCE694" w14:textId="77777777" w:rsidR="008D68FD" w:rsidRDefault="008D68FD" w:rsidP="00CC4266">
      <w:pPr>
        <w:pStyle w:val="Heading3"/>
      </w:pPr>
      <w:r>
        <w:t>The only business that may be conducted at an urgent meeting is the business for which the meeting is convened.</w:t>
      </w:r>
    </w:p>
    <w:p w14:paraId="34B67430" w14:textId="77777777" w:rsidR="008D68FD" w:rsidRDefault="008D68FD" w:rsidP="00CC4266">
      <w:pPr>
        <w:pStyle w:val="Heading2"/>
      </w:pPr>
      <w:bookmarkStart w:id="252" w:name="_Toc340148144"/>
      <w:bookmarkStart w:id="253" w:name="_Toc340226978"/>
      <w:bookmarkStart w:id="254" w:name="_Toc346713073"/>
      <w:bookmarkStart w:id="255" w:name="_Toc165454353"/>
      <w:r>
        <w:t>Quorum</w:t>
      </w:r>
      <w:bookmarkEnd w:id="252"/>
      <w:bookmarkEnd w:id="253"/>
      <w:bookmarkEnd w:id="254"/>
      <w:r w:rsidR="00820BFB">
        <w:t xml:space="preserve"> for committee meetings</w:t>
      </w:r>
      <w:bookmarkEnd w:id="255"/>
    </w:p>
    <w:p w14:paraId="569426A9" w14:textId="77777777" w:rsidR="008D68FD" w:rsidRDefault="008D68FD" w:rsidP="00CC4266">
      <w:pPr>
        <w:pStyle w:val="Heading3"/>
      </w:pPr>
      <w:r>
        <w:t xml:space="preserve">No business may be conducted at a </w:t>
      </w:r>
      <w:r w:rsidR="00AD41E7">
        <w:t>committee</w:t>
      </w:r>
      <w:r>
        <w:t xml:space="preserve"> meeting unless a quorum is present.</w:t>
      </w:r>
    </w:p>
    <w:p w14:paraId="0C9BF757" w14:textId="71E9327A" w:rsidR="008D68FD" w:rsidRPr="003B0D5D" w:rsidRDefault="008D68FD" w:rsidP="00CC4266">
      <w:pPr>
        <w:pStyle w:val="Heading3"/>
      </w:pPr>
      <w:r w:rsidRPr="00CC4266">
        <w:t xml:space="preserve">The quorum for a committee meeting is the presence (in person or as allowed under </w:t>
      </w:r>
      <w:r w:rsidR="001E01C9" w:rsidRPr="00CC4266">
        <w:t>rule</w:t>
      </w:r>
      <w:r w:rsidRPr="00CC4266">
        <w:t xml:space="preserve"> </w:t>
      </w:r>
      <w:r w:rsidR="00CC4266" w:rsidRPr="00CC4266">
        <w:t>58</w:t>
      </w:r>
      <w:r w:rsidR="00CC4266">
        <w:t>.5</w:t>
      </w:r>
      <w:r w:rsidRPr="00A322B7">
        <w:t>)</w:t>
      </w:r>
      <w:r w:rsidRPr="00A322B7">
        <w:rPr>
          <w:color w:val="FF0000"/>
        </w:rPr>
        <w:t xml:space="preserve"> </w:t>
      </w:r>
      <w:r w:rsidRPr="003B0D5D">
        <w:t>of a majority of the committee members holding office.</w:t>
      </w:r>
    </w:p>
    <w:p w14:paraId="566C8531" w14:textId="77777777" w:rsidR="008D68FD" w:rsidRDefault="008D68FD" w:rsidP="00CC4266">
      <w:pPr>
        <w:pStyle w:val="Heading3"/>
      </w:pPr>
      <w:r>
        <w:t>If a quorum is not present within 30 minutes after the notified commencement time of a committee meeting—</w:t>
      </w:r>
    </w:p>
    <w:p w14:paraId="1C3E98AC" w14:textId="77777777" w:rsidR="008D68FD" w:rsidRDefault="008D68FD" w:rsidP="00CC4266">
      <w:pPr>
        <w:pStyle w:val="Heading4"/>
      </w:pPr>
      <w:r>
        <w:t xml:space="preserve">in the case of a special meeting—the meeting </w:t>
      </w:r>
      <w:proofErr w:type="gramStart"/>
      <w:r>
        <w:t>lapses;</w:t>
      </w:r>
      <w:proofErr w:type="gramEnd"/>
    </w:p>
    <w:p w14:paraId="2873B93B" w14:textId="77777777" w:rsidR="008D68FD" w:rsidRDefault="008D68FD" w:rsidP="00CC4266">
      <w:pPr>
        <w:pStyle w:val="Heading4"/>
      </w:pPr>
      <w:r>
        <w:t xml:space="preserve">in any other case—the meeting must be adjourned to a date no later than 14 days after the adjournment and notice of the time, date and place to which the meeting is adjourned must be given in accordance </w:t>
      </w:r>
      <w:r w:rsidRPr="0052389F">
        <w:t xml:space="preserve">with </w:t>
      </w:r>
      <w:r w:rsidR="001E01C9" w:rsidRPr="0052389F">
        <w:t>rule</w:t>
      </w:r>
      <w:r w:rsidRPr="0052389F">
        <w:t xml:space="preserve"> 5</w:t>
      </w:r>
      <w:r>
        <w:t>9.</w:t>
      </w:r>
    </w:p>
    <w:p w14:paraId="7A95CF7E" w14:textId="77777777" w:rsidR="008D68FD" w:rsidRDefault="008D68FD" w:rsidP="00CC4266">
      <w:pPr>
        <w:pStyle w:val="Heading2"/>
      </w:pPr>
      <w:bookmarkStart w:id="256" w:name="_Toc340148145"/>
      <w:bookmarkStart w:id="257" w:name="_Toc340226979"/>
      <w:bookmarkStart w:id="258" w:name="_Toc346713074"/>
      <w:bookmarkStart w:id="259" w:name="_Toc165454354"/>
      <w:r>
        <w:t>Voting</w:t>
      </w:r>
      <w:bookmarkEnd w:id="256"/>
      <w:bookmarkEnd w:id="257"/>
      <w:bookmarkEnd w:id="258"/>
      <w:r w:rsidR="003B0D5D">
        <w:t xml:space="preserve"> at </w:t>
      </w:r>
      <w:r w:rsidR="00AD41E7">
        <w:t>committee</w:t>
      </w:r>
      <w:r w:rsidR="003B0D5D">
        <w:t xml:space="preserve"> </w:t>
      </w:r>
      <w:r w:rsidR="00182EF0">
        <w:t>m</w:t>
      </w:r>
      <w:r w:rsidR="003B0D5D">
        <w:t>eetings</w:t>
      </w:r>
      <w:bookmarkEnd w:id="259"/>
    </w:p>
    <w:p w14:paraId="6046046A" w14:textId="77777777" w:rsidR="008D68FD" w:rsidRDefault="008D68FD" w:rsidP="00CC4266">
      <w:pPr>
        <w:pStyle w:val="Heading3"/>
      </w:pPr>
      <w:r>
        <w:t>On any question arising at a committee meeting, each committee member present at the meeting has one vote.</w:t>
      </w:r>
    </w:p>
    <w:p w14:paraId="79244938" w14:textId="77777777" w:rsidR="008D68FD" w:rsidRDefault="008D68FD" w:rsidP="00CC4266">
      <w:pPr>
        <w:pStyle w:val="Heading3"/>
      </w:pPr>
      <w:r>
        <w:t>A motion is carried if a majority of committee members present at the meeting vote in favour of the motion.</w:t>
      </w:r>
    </w:p>
    <w:p w14:paraId="0019ED12" w14:textId="77777777" w:rsidR="008D68FD" w:rsidRDefault="008D68FD" w:rsidP="00CC4266">
      <w:pPr>
        <w:pStyle w:val="Heading3"/>
      </w:pPr>
      <w:r w:rsidRPr="00CC4266">
        <w:t>Sub</w:t>
      </w:r>
      <w:r w:rsidR="001E01C9" w:rsidRPr="00CC4266">
        <w:t>rule</w:t>
      </w:r>
      <w:r w:rsidRPr="00CC4266">
        <w:t xml:space="preserve"> </w:t>
      </w:r>
      <w:r w:rsidR="00744063" w:rsidRPr="00CC4266">
        <w:t>62.</w:t>
      </w:r>
      <w:r w:rsidR="00744063">
        <w:t>2</w:t>
      </w:r>
      <w:r>
        <w:t xml:space="preserve"> does not apply to any motion or question which is required by </w:t>
      </w:r>
      <w:r w:rsidRPr="0052389F">
        <w:t xml:space="preserve">these </w:t>
      </w:r>
      <w:r w:rsidR="001E01C9" w:rsidRPr="0052389F">
        <w:t>rule</w:t>
      </w:r>
      <w:r w:rsidR="00AD41E7" w:rsidRPr="0052389F">
        <w:t>s</w:t>
      </w:r>
      <w:r w:rsidRPr="0052389F">
        <w:t xml:space="preserve"> </w:t>
      </w:r>
      <w:r>
        <w:t xml:space="preserve">to be passed by an absolute majority of the </w:t>
      </w:r>
      <w:r w:rsidR="00AD41E7">
        <w:t>committee</w:t>
      </w:r>
      <w:r>
        <w:t>.</w:t>
      </w:r>
    </w:p>
    <w:p w14:paraId="7DA88B99" w14:textId="77777777" w:rsidR="008D68FD" w:rsidRDefault="008D68FD" w:rsidP="00CC4266">
      <w:pPr>
        <w:pStyle w:val="Heading3"/>
      </w:pPr>
      <w:r>
        <w:t>If votes are divided equally on a question, the Chairperson of the meeting has a second or casting vote.</w:t>
      </w:r>
    </w:p>
    <w:p w14:paraId="46007866" w14:textId="77777777" w:rsidR="008D68FD" w:rsidRDefault="008D68FD" w:rsidP="00CC4266">
      <w:pPr>
        <w:pStyle w:val="Heading3"/>
      </w:pPr>
      <w:r>
        <w:t>Voting by proxy is not permitted.</w:t>
      </w:r>
    </w:p>
    <w:p w14:paraId="1B17C66F" w14:textId="77777777" w:rsidR="008D68FD" w:rsidRDefault="008D68FD" w:rsidP="00CC4266">
      <w:pPr>
        <w:pStyle w:val="Heading2"/>
      </w:pPr>
      <w:r>
        <w:tab/>
      </w:r>
      <w:bookmarkStart w:id="260" w:name="_Toc340148146"/>
      <w:bookmarkStart w:id="261" w:name="_Toc340226980"/>
      <w:bookmarkStart w:id="262" w:name="_Toc346713075"/>
      <w:bookmarkStart w:id="263" w:name="_Toc165454355"/>
      <w:r>
        <w:t>Conflict of interest</w:t>
      </w:r>
      <w:bookmarkEnd w:id="260"/>
      <w:bookmarkEnd w:id="261"/>
      <w:bookmarkEnd w:id="262"/>
      <w:bookmarkEnd w:id="263"/>
    </w:p>
    <w:p w14:paraId="7A2460F2" w14:textId="77777777" w:rsidR="00FE0EDC" w:rsidRDefault="00FE0EDC" w:rsidP="00CC4266">
      <w:pPr>
        <w:pStyle w:val="Heading3"/>
      </w:pPr>
      <w:r>
        <w:t xml:space="preserve">When the conflict of interest is because a </w:t>
      </w:r>
      <w:r w:rsidR="008D68FD">
        <w:t>committee member has a material personal interest in a matter being considered at a committee meeting</w:t>
      </w:r>
      <w:r>
        <w:t>, the member must-</w:t>
      </w:r>
    </w:p>
    <w:p w14:paraId="60A80ED6" w14:textId="77777777" w:rsidR="008D68FD" w:rsidRDefault="008D68FD" w:rsidP="00CC4266">
      <w:pPr>
        <w:pStyle w:val="Heading4"/>
      </w:pPr>
      <w:r>
        <w:t xml:space="preserve">disclose the nature and extent of that interest to the </w:t>
      </w:r>
      <w:r w:rsidR="00AD41E7">
        <w:t>committee</w:t>
      </w:r>
      <w:r w:rsidR="00FE0EDC">
        <w:t xml:space="preserve">; and </w:t>
      </w:r>
    </w:p>
    <w:p w14:paraId="2A4E0960" w14:textId="77777777" w:rsidR="008D68FD" w:rsidRPr="00CA1EC6" w:rsidRDefault="008D68FD" w:rsidP="00CC4266">
      <w:pPr>
        <w:pStyle w:val="Heading4"/>
      </w:pPr>
      <w:r w:rsidRPr="00CA1EC6">
        <w:t>not be present while the matter is being considered at the meeting; and</w:t>
      </w:r>
    </w:p>
    <w:p w14:paraId="0ECA755B" w14:textId="77777777" w:rsidR="008D68FD" w:rsidRPr="00CA1EC6" w:rsidRDefault="008D68FD" w:rsidP="00CC4266">
      <w:pPr>
        <w:pStyle w:val="Heading4"/>
      </w:pPr>
      <w:r w:rsidRPr="00CA1EC6">
        <w:lastRenderedPageBreak/>
        <w:t>not vote on the matter.</w:t>
      </w:r>
    </w:p>
    <w:p w14:paraId="0804D07F" w14:textId="77777777" w:rsidR="008D68FD" w:rsidRDefault="001E01C9" w:rsidP="00CC4266">
      <w:pPr>
        <w:pStyle w:val="Heading3"/>
      </w:pPr>
      <w:r w:rsidRPr="00CC4266">
        <w:t>Rule</w:t>
      </w:r>
      <w:r w:rsidR="008D68FD" w:rsidRPr="00CC4266">
        <w:t xml:space="preserve"> </w:t>
      </w:r>
      <w:r w:rsidR="00FE0EDC" w:rsidRPr="00CC4266">
        <w:t xml:space="preserve">63.1 </w:t>
      </w:r>
      <w:r w:rsidR="008D68FD">
        <w:t>does not apply to a material personal interest—</w:t>
      </w:r>
    </w:p>
    <w:p w14:paraId="3BBF4099" w14:textId="77777777" w:rsidR="008D68FD" w:rsidRDefault="008D68FD" w:rsidP="00CC4266">
      <w:pPr>
        <w:pStyle w:val="Heading4"/>
      </w:pPr>
      <w:r>
        <w:t xml:space="preserve">that exists only because the member belongs to a class of persons for whose benefit the </w:t>
      </w:r>
      <w:r w:rsidR="00AD41E7">
        <w:t>association</w:t>
      </w:r>
      <w:r>
        <w:t xml:space="preserve"> is established; or</w:t>
      </w:r>
    </w:p>
    <w:p w14:paraId="331E0AB8" w14:textId="77777777" w:rsidR="008D68FD" w:rsidRPr="00FE0EDC" w:rsidRDefault="008D68FD" w:rsidP="00CC4266">
      <w:pPr>
        <w:pStyle w:val="Heading4"/>
      </w:pPr>
      <w:r>
        <w:t xml:space="preserve">that the member has in common with all, or a substantial proportion of, the </w:t>
      </w:r>
      <w:r w:rsidRPr="00FE0EDC">
        <w:t xml:space="preserve">members of the </w:t>
      </w:r>
      <w:r w:rsidR="00AD41E7" w:rsidRPr="00FE0EDC">
        <w:t>association</w:t>
      </w:r>
      <w:r w:rsidRPr="00FE0EDC">
        <w:t>.</w:t>
      </w:r>
    </w:p>
    <w:p w14:paraId="228E0638" w14:textId="77777777" w:rsidR="00FE0EDC" w:rsidRPr="00FD229F" w:rsidRDefault="00FE0EDC" w:rsidP="00CC4266">
      <w:pPr>
        <w:pStyle w:val="Heading3"/>
        <w:rPr>
          <w:rStyle w:val="Heading4Char"/>
        </w:rPr>
      </w:pPr>
      <w:r w:rsidRPr="00FD229F">
        <w:rPr>
          <w:rStyle w:val="Heading4Char"/>
        </w:rPr>
        <w:t>When the conflict of interest is because a committee member has interests, other than a material personal interest, which may improperly influence the performance of their duties and responsibilities, the member must-</w:t>
      </w:r>
    </w:p>
    <w:p w14:paraId="3D914FDC" w14:textId="77777777" w:rsidR="00FE0EDC" w:rsidRPr="00FD229F" w:rsidRDefault="00FE0EDC" w:rsidP="00CC4266">
      <w:pPr>
        <w:pStyle w:val="Heading4"/>
      </w:pPr>
      <w:r w:rsidRPr="00FD229F">
        <w:t xml:space="preserve">disclose the nature and extent of that interest to the committee; and </w:t>
      </w:r>
    </w:p>
    <w:p w14:paraId="0AB189A3" w14:textId="77777777" w:rsidR="00FE0EDC" w:rsidRPr="00FE0EDC" w:rsidRDefault="00FE0EDC" w:rsidP="00CC4266">
      <w:pPr>
        <w:pStyle w:val="Heading4"/>
      </w:pPr>
      <w:r w:rsidRPr="00FD229F">
        <w:t xml:space="preserve">the committee shall decide how to manage that conflict of interest, i.e. the committee shall decide regarding level </w:t>
      </w:r>
      <w:r>
        <w:t xml:space="preserve">of participation in discussion and voting. </w:t>
      </w:r>
    </w:p>
    <w:p w14:paraId="57F9D61B" w14:textId="77777777" w:rsidR="00FE0EDC" w:rsidRPr="00337768" w:rsidRDefault="00FE0EDC" w:rsidP="00337768">
      <w:pPr>
        <w:suppressLineNumbers w:val="0"/>
        <w:ind w:left="1276"/>
        <w:rPr>
          <w:color w:val="00B050"/>
          <w:sz w:val="16"/>
          <w:szCs w:val="16"/>
        </w:rPr>
      </w:pPr>
      <w:r w:rsidRPr="00A322B7">
        <w:rPr>
          <w:sz w:val="16"/>
          <w:szCs w:val="16"/>
        </w:rPr>
        <w:t>Note</w:t>
      </w:r>
    </w:p>
    <w:p w14:paraId="2697A3E0" w14:textId="77777777" w:rsidR="00FE0EDC" w:rsidRPr="00337768" w:rsidRDefault="00FE0EDC" w:rsidP="00337768">
      <w:pPr>
        <w:suppressLineNumbers w:val="0"/>
        <w:ind w:left="1276"/>
        <w:rPr>
          <w:sz w:val="16"/>
          <w:szCs w:val="16"/>
        </w:rPr>
      </w:pPr>
      <w:r w:rsidRPr="00337768">
        <w:rPr>
          <w:sz w:val="16"/>
          <w:szCs w:val="16"/>
        </w:rPr>
        <w:t>Under section 81(3) of the Act, if there are insufficient committee members to form a quorum because a member who has a material personal interest is disqualified from voting on a matter, a general meeting may be called to deal with the matter.</w:t>
      </w:r>
    </w:p>
    <w:p w14:paraId="22768897" w14:textId="77777777" w:rsidR="00FE0EDC" w:rsidRPr="00FE0EDC" w:rsidRDefault="00FE0EDC" w:rsidP="00FE0EDC"/>
    <w:p w14:paraId="3862D5E2" w14:textId="77777777" w:rsidR="008D68FD" w:rsidRDefault="008D68FD" w:rsidP="00CC4266">
      <w:pPr>
        <w:pStyle w:val="Heading2"/>
      </w:pPr>
      <w:r>
        <w:tab/>
      </w:r>
      <w:bookmarkStart w:id="264" w:name="_Toc340148147"/>
      <w:bookmarkStart w:id="265" w:name="_Toc340226981"/>
      <w:bookmarkStart w:id="266" w:name="_Toc346713076"/>
      <w:bookmarkStart w:id="267" w:name="_Toc165454356"/>
      <w:r>
        <w:t xml:space="preserve">Minutes of </w:t>
      </w:r>
      <w:r w:rsidR="00AD41E7">
        <w:t>committee</w:t>
      </w:r>
      <w:r w:rsidR="00CA1EC6">
        <w:t xml:space="preserve"> </w:t>
      </w:r>
      <w:r w:rsidR="00182EF0">
        <w:t>m</w:t>
      </w:r>
      <w:r>
        <w:t>eeting</w:t>
      </w:r>
      <w:bookmarkEnd w:id="264"/>
      <w:bookmarkEnd w:id="265"/>
      <w:bookmarkEnd w:id="266"/>
      <w:r w:rsidR="00CA1EC6">
        <w:t>s</w:t>
      </w:r>
      <w:bookmarkEnd w:id="267"/>
    </w:p>
    <w:p w14:paraId="42B40E73" w14:textId="77777777" w:rsidR="008D68FD" w:rsidRDefault="008D68FD" w:rsidP="00CC4266">
      <w:pPr>
        <w:pStyle w:val="Heading3"/>
      </w:pPr>
      <w:r>
        <w:t xml:space="preserve">The </w:t>
      </w:r>
      <w:r w:rsidR="00AD41E7">
        <w:t>committee</w:t>
      </w:r>
      <w:r>
        <w:t xml:space="preserve"> must ensure that minutes are taken and kept of each committee meeting.</w:t>
      </w:r>
    </w:p>
    <w:p w14:paraId="109B3955" w14:textId="77777777" w:rsidR="008D68FD" w:rsidRDefault="008D68FD" w:rsidP="00CC4266">
      <w:pPr>
        <w:pStyle w:val="Heading3"/>
      </w:pPr>
      <w:r>
        <w:t>The minutes must record the following—</w:t>
      </w:r>
    </w:p>
    <w:p w14:paraId="2DF32668" w14:textId="77777777" w:rsidR="008D68FD" w:rsidRDefault="008D68FD" w:rsidP="00CC4266">
      <w:pPr>
        <w:pStyle w:val="Heading4"/>
      </w:pPr>
      <w:r>
        <w:t>the names of the members in attendance at the meeting</w:t>
      </w:r>
    </w:p>
    <w:p w14:paraId="641523EB" w14:textId="77777777" w:rsidR="008D68FD" w:rsidRDefault="008D68FD" w:rsidP="00CC4266">
      <w:pPr>
        <w:pStyle w:val="Heading4"/>
      </w:pPr>
      <w:r>
        <w:t>the business considered at the meeting</w:t>
      </w:r>
      <w:r w:rsidR="00CA1EC6">
        <w:t xml:space="preserve"> (</w:t>
      </w:r>
      <w:r w:rsidR="00FE5E61">
        <w:t xml:space="preserve">topics </w:t>
      </w:r>
      <w:r w:rsidR="00CA1EC6">
        <w:t>as listed in the agenda)</w:t>
      </w:r>
    </w:p>
    <w:p w14:paraId="1A0FDACC" w14:textId="77777777" w:rsidR="008D68FD" w:rsidRDefault="008D68FD" w:rsidP="00CC4266">
      <w:pPr>
        <w:pStyle w:val="Heading4"/>
      </w:pPr>
      <w:r>
        <w:t>any resolution on which a vote is taken and the result of the vote</w:t>
      </w:r>
    </w:p>
    <w:p w14:paraId="6D497137" w14:textId="77777777" w:rsidR="00FE5E61" w:rsidRPr="00FE0EDC" w:rsidRDefault="00FE5E61" w:rsidP="00CC4266">
      <w:pPr>
        <w:pStyle w:val="Heading4"/>
        <w:rPr>
          <w:color w:val="00B050"/>
        </w:rPr>
      </w:pPr>
      <w:r w:rsidRPr="00FD229F">
        <w:t>any actions delegated to committee members</w:t>
      </w:r>
    </w:p>
    <w:p w14:paraId="35893228" w14:textId="77777777" w:rsidR="008D68FD" w:rsidRDefault="008D68FD" w:rsidP="00CC4266">
      <w:pPr>
        <w:pStyle w:val="Heading4"/>
      </w:pPr>
      <w:r>
        <w:t xml:space="preserve">any </w:t>
      </w:r>
      <w:r w:rsidR="00FE0EDC">
        <w:t xml:space="preserve">conflict of </w:t>
      </w:r>
      <w:r>
        <w:t xml:space="preserve">interest disclosed </w:t>
      </w:r>
      <w:r w:rsidRPr="00CC4266">
        <w:t xml:space="preserve">under </w:t>
      </w:r>
      <w:r w:rsidR="001E01C9" w:rsidRPr="00CC4266">
        <w:t>rule</w:t>
      </w:r>
      <w:r w:rsidRPr="00CC4266">
        <w:t xml:space="preserve"> 6</w:t>
      </w:r>
      <w:r w:rsidR="00FE0EDC" w:rsidRPr="00CC4266">
        <w:t>3</w:t>
      </w:r>
      <w:r w:rsidRPr="00CC4266">
        <w:t>.</w:t>
      </w:r>
    </w:p>
    <w:p w14:paraId="6B560703" w14:textId="77777777" w:rsidR="00CA1EC6" w:rsidRPr="00FD229F" w:rsidRDefault="00CA1EC6" w:rsidP="00CC4266">
      <w:pPr>
        <w:pStyle w:val="Heading3"/>
      </w:pPr>
      <w:r w:rsidRPr="00FD229F">
        <w:t>The Minutes should also contain the results of any urgent meetings between regular meetings</w:t>
      </w:r>
      <w:r w:rsidR="00337768" w:rsidRPr="00FD229F">
        <w:t>, particularly any resolutions made by email</w:t>
      </w:r>
      <w:r w:rsidRPr="00FD229F">
        <w:t>.</w:t>
      </w:r>
    </w:p>
    <w:p w14:paraId="5E58002A" w14:textId="77777777" w:rsidR="008D68FD" w:rsidRDefault="008D68FD" w:rsidP="00CC4266">
      <w:pPr>
        <w:pStyle w:val="Heading2"/>
      </w:pPr>
      <w:bookmarkStart w:id="268" w:name="_Toc340148148"/>
      <w:bookmarkStart w:id="269" w:name="_Toc340226982"/>
      <w:bookmarkStart w:id="270" w:name="_Toc346713077"/>
      <w:bookmarkStart w:id="271" w:name="_Toc165454357"/>
      <w:r>
        <w:t>Leave of absence</w:t>
      </w:r>
      <w:bookmarkEnd w:id="268"/>
      <w:bookmarkEnd w:id="269"/>
      <w:bookmarkEnd w:id="270"/>
      <w:r w:rsidR="00820BFB">
        <w:t xml:space="preserve"> from committee</w:t>
      </w:r>
      <w:bookmarkEnd w:id="271"/>
    </w:p>
    <w:p w14:paraId="710B31AF" w14:textId="7224C628" w:rsidR="008D68FD" w:rsidRDefault="008D68FD" w:rsidP="00CC4266">
      <w:pPr>
        <w:pStyle w:val="Heading3"/>
      </w:pPr>
      <w:r>
        <w:t xml:space="preserve">The </w:t>
      </w:r>
      <w:r w:rsidR="00AD41E7">
        <w:t>committee</w:t>
      </w:r>
      <w:r>
        <w:t xml:space="preserve"> may grant a committee member leave of absence from committee meetings.</w:t>
      </w:r>
    </w:p>
    <w:p w14:paraId="557DEC07" w14:textId="77777777" w:rsidR="008D68FD" w:rsidRDefault="008D68FD" w:rsidP="00CC4266">
      <w:pPr>
        <w:pStyle w:val="Heading3"/>
      </w:pPr>
      <w:r>
        <w:t xml:space="preserve">The </w:t>
      </w:r>
      <w:r w:rsidR="00AD41E7">
        <w:t>committee</w:t>
      </w:r>
      <w:r>
        <w:t xml:space="preserve"> must not grant leave of absence retrospectively unless it is satisfied that it was not feasible for the committee member to seek the leave in advance.</w:t>
      </w:r>
    </w:p>
    <w:p w14:paraId="5AD4A048" w14:textId="77777777" w:rsidR="00867407" w:rsidRDefault="00867407" w:rsidP="00FE5E61">
      <w:pPr>
        <w:pStyle w:val="Heading1"/>
      </w:pPr>
      <w:bookmarkStart w:id="272" w:name="_Toc340148149"/>
      <w:bookmarkStart w:id="273" w:name="_Toc340226983"/>
      <w:bookmarkStart w:id="274" w:name="_Toc346713078"/>
    </w:p>
    <w:p w14:paraId="2A15DEE5" w14:textId="77777777" w:rsidR="008D68FD" w:rsidRPr="00CA1EC6" w:rsidRDefault="008D68FD" w:rsidP="00FE5E61">
      <w:pPr>
        <w:pStyle w:val="Heading1"/>
      </w:pPr>
      <w:bookmarkStart w:id="275" w:name="_Toc165454358"/>
      <w:r w:rsidRPr="00CA1EC6">
        <w:t xml:space="preserve">PART </w:t>
      </w:r>
      <w:r w:rsidR="00CA1EC6">
        <w:t>8</w:t>
      </w:r>
      <w:r w:rsidRPr="00CA1EC6">
        <w:t>—FINANCIAL MATTERS</w:t>
      </w:r>
      <w:bookmarkEnd w:id="272"/>
      <w:bookmarkEnd w:id="273"/>
      <w:bookmarkEnd w:id="274"/>
      <w:bookmarkEnd w:id="275"/>
    </w:p>
    <w:p w14:paraId="2414D0E2" w14:textId="77777777" w:rsidR="008D68FD" w:rsidRDefault="008D68FD" w:rsidP="00CC4266">
      <w:pPr>
        <w:pStyle w:val="Heading2"/>
      </w:pPr>
      <w:bookmarkStart w:id="276" w:name="_Toc340148150"/>
      <w:bookmarkStart w:id="277" w:name="_Toc340226984"/>
      <w:bookmarkStart w:id="278" w:name="_Toc346713079"/>
      <w:bookmarkStart w:id="279" w:name="_Toc165454359"/>
      <w:r>
        <w:t>Source of funds</w:t>
      </w:r>
      <w:bookmarkEnd w:id="276"/>
      <w:bookmarkEnd w:id="277"/>
      <w:bookmarkEnd w:id="278"/>
      <w:bookmarkEnd w:id="279"/>
    </w:p>
    <w:p w14:paraId="4D9E31D6" w14:textId="77777777" w:rsidR="008D68FD" w:rsidRDefault="008D68FD" w:rsidP="00CC4266">
      <w:pPr>
        <w:pStyle w:val="Heading3"/>
      </w:pPr>
      <w:r>
        <w:t xml:space="preserve">The funds of the </w:t>
      </w:r>
      <w:r w:rsidR="00AD41E7">
        <w:t>association</w:t>
      </w:r>
      <w:r>
        <w:t xml:space="preserve"> may be derived from joining fees, annual subscriptions, donations, fund-raising activities, grants, interest and any other sources approved by the </w:t>
      </w:r>
      <w:r w:rsidR="00AD41E7">
        <w:t>committee</w:t>
      </w:r>
      <w:r>
        <w:t>.</w:t>
      </w:r>
    </w:p>
    <w:p w14:paraId="48EAC060" w14:textId="77777777" w:rsidR="008D68FD" w:rsidRDefault="008D68FD" w:rsidP="00CC4266">
      <w:pPr>
        <w:pStyle w:val="Heading2"/>
      </w:pPr>
      <w:bookmarkStart w:id="280" w:name="_Toc340148151"/>
      <w:bookmarkStart w:id="281" w:name="_Toc340226985"/>
      <w:r>
        <w:t xml:space="preserve"> </w:t>
      </w:r>
      <w:bookmarkStart w:id="282" w:name="_Toc346713080"/>
      <w:bookmarkStart w:id="283" w:name="_Toc165454360"/>
      <w:r>
        <w:t>Management of funds</w:t>
      </w:r>
      <w:bookmarkEnd w:id="280"/>
      <w:bookmarkEnd w:id="281"/>
      <w:bookmarkEnd w:id="282"/>
      <w:bookmarkEnd w:id="283"/>
    </w:p>
    <w:p w14:paraId="70E2F059" w14:textId="45E1570D" w:rsidR="008D68FD" w:rsidRDefault="008D68FD" w:rsidP="00CC4266">
      <w:pPr>
        <w:pStyle w:val="Heading3"/>
      </w:pPr>
      <w:r>
        <w:t xml:space="preserve">The </w:t>
      </w:r>
      <w:r w:rsidR="00AD41E7">
        <w:t>association</w:t>
      </w:r>
      <w:r>
        <w:t xml:space="preserve"> must </w:t>
      </w:r>
      <w:r w:rsidR="00060005" w:rsidRPr="00FD229F">
        <w:t>hold</w:t>
      </w:r>
      <w:r w:rsidR="00FD229F">
        <w:t xml:space="preserve"> an</w:t>
      </w:r>
      <w:r>
        <w:t xml:space="preserve"> account with a financial institution from which all expenditure of the </w:t>
      </w:r>
      <w:r w:rsidR="00AD41E7">
        <w:t>association</w:t>
      </w:r>
      <w:r>
        <w:t xml:space="preserve"> is made and into which </w:t>
      </w:r>
      <w:proofErr w:type="gramStart"/>
      <w:r>
        <w:t>all of</w:t>
      </w:r>
      <w:proofErr w:type="gramEnd"/>
      <w:r>
        <w:t xml:space="preserve"> the </w:t>
      </w:r>
      <w:r w:rsidR="00AD41E7">
        <w:t>association</w:t>
      </w:r>
      <w:r>
        <w:t>'s revenue is deposited.</w:t>
      </w:r>
    </w:p>
    <w:p w14:paraId="4D2B7F7E" w14:textId="77777777" w:rsidR="008D68FD" w:rsidRDefault="008D68FD" w:rsidP="00CC4266">
      <w:pPr>
        <w:pStyle w:val="Heading3"/>
      </w:pPr>
      <w:r>
        <w:t xml:space="preserve">Subject to any restrictions imposed by a general meeting of the </w:t>
      </w:r>
      <w:r w:rsidR="00AD41E7">
        <w:t>association</w:t>
      </w:r>
      <w:r>
        <w:t xml:space="preserve">, the </w:t>
      </w:r>
      <w:r w:rsidR="00AD41E7">
        <w:t>committee</w:t>
      </w:r>
      <w:r>
        <w:t xml:space="preserve"> may approve expenditure on behalf of the </w:t>
      </w:r>
      <w:r w:rsidR="00AD41E7">
        <w:t>association</w:t>
      </w:r>
      <w:r>
        <w:t>.</w:t>
      </w:r>
    </w:p>
    <w:p w14:paraId="18C6D3AD" w14:textId="77777777" w:rsidR="008D68FD" w:rsidRDefault="00EA2964" w:rsidP="00DB7A38">
      <w:pPr>
        <w:pStyle w:val="Heading3"/>
        <w:ind w:hanging="578"/>
      </w:pPr>
      <w:r>
        <w:t>T</w:t>
      </w:r>
      <w:r w:rsidR="008D68FD">
        <w:t xml:space="preserve">he </w:t>
      </w:r>
      <w:r w:rsidR="00AD41E7">
        <w:t>committee</w:t>
      </w:r>
      <w:r w:rsidR="008D68FD">
        <w:t xml:space="preserve"> may </w:t>
      </w:r>
      <w:r w:rsidR="00060005">
        <w:t xml:space="preserve">delegate in writing the authority for </w:t>
      </w:r>
      <w:r w:rsidR="008D68FD">
        <w:t xml:space="preserve">the Treasurer </w:t>
      </w:r>
      <w:r w:rsidR="00060005" w:rsidRPr="00FD229F">
        <w:t>or other officials</w:t>
      </w:r>
      <w:r w:rsidR="00060005" w:rsidRPr="00060005">
        <w:rPr>
          <w:color w:val="00B050"/>
        </w:rPr>
        <w:t xml:space="preserve"> </w:t>
      </w:r>
      <w:r w:rsidR="008D68FD">
        <w:t xml:space="preserve">to expend funds on behalf of the </w:t>
      </w:r>
      <w:r w:rsidR="00AD41E7">
        <w:t>association</w:t>
      </w:r>
      <w:r w:rsidR="008D68FD">
        <w:t xml:space="preserve"> (including by electronic funds transfer) up to a specified limit without requiring approval from the </w:t>
      </w:r>
      <w:r w:rsidR="00AD41E7">
        <w:t>committee</w:t>
      </w:r>
      <w:r w:rsidR="008D68FD">
        <w:t xml:space="preserve"> for each item on which the funds are expended.</w:t>
      </w:r>
    </w:p>
    <w:p w14:paraId="4AE97FC5" w14:textId="6C6E9805" w:rsidR="00F93A6C" w:rsidRPr="00523354" w:rsidRDefault="00F93A6C" w:rsidP="00DB7A38">
      <w:pPr>
        <w:pStyle w:val="Heading3"/>
        <w:ind w:hanging="578"/>
        <w:rPr>
          <w:iCs/>
        </w:rPr>
      </w:pPr>
      <w:r w:rsidRPr="00523354">
        <w:rPr>
          <w:rStyle w:val="Heading4Char"/>
          <w:szCs w:val="24"/>
        </w:rPr>
        <w:t>All electronic transfers, cheques, drafts, bills of exchange, promissory notes and other</w:t>
      </w:r>
      <w:r w:rsidRPr="00523354">
        <w:rPr>
          <w:i/>
          <w:iCs/>
        </w:rPr>
        <w:t xml:space="preserve"> </w:t>
      </w:r>
      <w:r w:rsidRPr="00523354">
        <w:rPr>
          <w:iCs/>
        </w:rPr>
        <w:t>negotiable instruments must be signed or authorised by:</w:t>
      </w:r>
    </w:p>
    <w:p w14:paraId="7AD7821A" w14:textId="699DD765" w:rsidR="00F93A6C" w:rsidRPr="00523354" w:rsidRDefault="00F93A6C" w:rsidP="00DB7A38">
      <w:pPr>
        <w:pStyle w:val="ListParagraph"/>
        <w:numPr>
          <w:ilvl w:val="2"/>
          <w:numId w:val="9"/>
        </w:numPr>
        <w:spacing w:before="120" w:after="0" w:line="240" w:lineRule="auto"/>
        <w:ind w:left="1843" w:hanging="357"/>
        <w:contextualSpacing w:val="0"/>
        <w:rPr>
          <w:rFonts w:ascii="Times New Roman" w:eastAsia="Times New Roman" w:hAnsi="Times New Roman"/>
          <w:iCs/>
          <w:sz w:val="24"/>
          <w:szCs w:val="24"/>
        </w:rPr>
      </w:pPr>
      <w:r w:rsidRPr="00523354">
        <w:rPr>
          <w:rFonts w:ascii="Times New Roman" w:eastAsia="Times New Roman" w:hAnsi="Times New Roman"/>
          <w:iCs/>
          <w:sz w:val="24"/>
          <w:szCs w:val="24"/>
        </w:rPr>
        <w:t>Officials as per delegation of authority limits as per rule 67.3; or</w:t>
      </w:r>
    </w:p>
    <w:p w14:paraId="38A721F9" w14:textId="30629642" w:rsidR="00F93A6C" w:rsidRPr="00523354" w:rsidRDefault="00867FF4" w:rsidP="00DB7A38">
      <w:pPr>
        <w:pStyle w:val="ListParagraph"/>
        <w:numPr>
          <w:ilvl w:val="2"/>
          <w:numId w:val="9"/>
        </w:numPr>
        <w:spacing w:before="120" w:after="0" w:line="240" w:lineRule="auto"/>
        <w:ind w:left="1843" w:hanging="357"/>
        <w:contextualSpacing w:val="0"/>
        <w:rPr>
          <w:rFonts w:ascii="Times New Roman" w:eastAsia="Times New Roman" w:hAnsi="Times New Roman"/>
          <w:iCs/>
          <w:sz w:val="24"/>
          <w:szCs w:val="24"/>
        </w:rPr>
      </w:pPr>
      <w:r w:rsidRPr="00523354">
        <w:rPr>
          <w:rFonts w:ascii="Times New Roman" w:eastAsia="Times New Roman" w:hAnsi="Times New Roman"/>
          <w:iCs/>
          <w:sz w:val="24"/>
          <w:szCs w:val="24"/>
        </w:rPr>
        <w:t>Two</w:t>
      </w:r>
      <w:r w:rsidR="00F93A6C" w:rsidRPr="00523354">
        <w:rPr>
          <w:rFonts w:ascii="Times New Roman" w:eastAsia="Times New Roman" w:hAnsi="Times New Roman"/>
          <w:iCs/>
          <w:sz w:val="24"/>
          <w:szCs w:val="24"/>
        </w:rPr>
        <w:t xml:space="preserve"> authorised committee members; or</w:t>
      </w:r>
    </w:p>
    <w:p w14:paraId="7ECF111D" w14:textId="7978422E" w:rsidR="00F93A6C" w:rsidRPr="00523354" w:rsidRDefault="00867FF4" w:rsidP="00DB7A38">
      <w:pPr>
        <w:pStyle w:val="ListParagraph"/>
        <w:numPr>
          <w:ilvl w:val="2"/>
          <w:numId w:val="9"/>
        </w:numPr>
        <w:spacing w:before="120" w:after="120" w:line="240" w:lineRule="auto"/>
        <w:ind w:left="1843" w:hanging="357"/>
        <w:contextualSpacing w:val="0"/>
        <w:rPr>
          <w:rFonts w:ascii="Times New Roman" w:eastAsia="Times New Roman" w:hAnsi="Times New Roman"/>
          <w:iCs/>
          <w:sz w:val="24"/>
          <w:szCs w:val="24"/>
        </w:rPr>
      </w:pPr>
      <w:r w:rsidRPr="00523354">
        <w:rPr>
          <w:rFonts w:ascii="Times New Roman" w:eastAsia="Times New Roman" w:hAnsi="Times New Roman"/>
          <w:iCs/>
          <w:sz w:val="24"/>
          <w:szCs w:val="24"/>
        </w:rPr>
        <w:t xml:space="preserve">One </w:t>
      </w:r>
      <w:r w:rsidR="00F93A6C" w:rsidRPr="00523354">
        <w:rPr>
          <w:rFonts w:ascii="Times New Roman" w:eastAsia="Times New Roman" w:hAnsi="Times New Roman"/>
          <w:iCs/>
          <w:sz w:val="24"/>
          <w:szCs w:val="24"/>
        </w:rPr>
        <w:t>committee member and an employee with written delegation.</w:t>
      </w:r>
    </w:p>
    <w:p w14:paraId="604DDB1B" w14:textId="7C4CF528" w:rsidR="008D68FD" w:rsidRPr="00060005" w:rsidRDefault="008D68FD" w:rsidP="00CC4266">
      <w:pPr>
        <w:pStyle w:val="Heading3"/>
      </w:pPr>
      <w:r w:rsidRPr="00523354">
        <w:t xml:space="preserve">All funds of the </w:t>
      </w:r>
      <w:r w:rsidR="00AD41E7" w:rsidRPr="00523354">
        <w:t>association</w:t>
      </w:r>
      <w:r w:rsidRPr="00523354">
        <w:t xml:space="preserve"> must be deposited into the financial account of the </w:t>
      </w:r>
      <w:r w:rsidR="00AD41E7" w:rsidRPr="00523354">
        <w:t>association</w:t>
      </w:r>
      <w:r w:rsidRPr="00523354">
        <w:t xml:space="preserve"> </w:t>
      </w:r>
      <w:r w:rsidRPr="00060005">
        <w:t xml:space="preserve">no later than </w:t>
      </w:r>
      <w:r w:rsidR="00FD229F">
        <w:t>five</w:t>
      </w:r>
      <w:r w:rsidR="00A322B7">
        <w:t xml:space="preserve"> (5)</w:t>
      </w:r>
      <w:r w:rsidRPr="00060005">
        <w:t xml:space="preserve"> working days after receipt.</w:t>
      </w:r>
    </w:p>
    <w:p w14:paraId="25DB7F11" w14:textId="77777777" w:rsidR="00060005" w:rsidRPr="00D27E76" w:rsidRDefault="00060005" w:rsidP="00CC4266">
      <w:pPr>
        <w:pStyle w:val="Heading3"/>
      </w:pPr>
      <w:r w:rsidRPr="00D27E76">
        <w:t>All payments authorised by the committee or by a general meeting of the association must be made from the association's funds.</w:t>
      </w:r>
    </w:p>
    <w:p w14:paraId="70A663FF" w14:textId="30766731" w:rsidR="00060005" w:rsidRPr="00D27E76" w:rsidRDefault="00060005" w:rsidP="00CC4266">
      <w:pPr>
        <w:pStyle w:val="Heading3"/>
      </w:pPr>
      <w:r w:rsidRPr="00D27E76">
        <w:t xml:space="preserve">All invoices for expenditure must be paid within the terms of the invoice or within </w:t>
      </w:r>
      <w:r w:rsidR="00D27E76">
        <w:t>two</w:t>
      </w:r>
      <w:r w:rsidRPr="00D27E76">
        <w:t xml:space="preserve"> </w:t>
      </w:r>
      <w:r w:rsidR="00A322B7">
        <w:t xml:space="preserve">(2) </w:t>
      </w:r>
      <w:r w:rsidRPr="00D27E76">
        <w:t>weeks of receipt of the invoice, unless the invoice or payment is being investigated.</w:t>
      </w:r>
    </w:p>
    <w:p w14:paraId="3A573003" w14:textId="68DDC55F" w:rsidR="008D68FD" w:rsidRDefault="00060005" w:rsidP="00CC4266">
      <w:pPr>
        <w:pStyle w:val="Heading3"/>
      </w:pPr>
      <w:r w:rsidRPr="00D27E76">
        <w:t xml:space="preserve">Under written delegated authority of the committee, </w:t>
      </w:r>
      <w:r w:rsidR="008D68FD" w:rsidRPr="00D27E76">
        <w:t>the Treasurer</w:t>
      </w:r>
      <w:r w:rsidRPr="00D27E76">
        <w:t>,</w:t>
      </w:r>
      <w:r w:rsidR="008D68FD" w:rsidRPr="00D27E76">
        <w:t xml:space="preserve"> </w:t>
      </w:r>
      <w:r w:rsidRPr="00D27E76">
        <w:t xml:space="preserve">or </w:t>
      </w:r>
      <w:r w:rsidR="00D27E76" w:rsidRPr="00D27E76">
        <w:t>an</w:t>
      </w:r>
      <w:r w:rsidRPr="00D27E76">
        <w:t>other official</w:t>
      </w:r>
      <w:r w:rsidR="00D27E76">
        <w:t>,</w:t>
      </w:r>
      <w:r w:rsidRPr="00D27E76">
        <w:t xml:space="preserve"> </w:t>
      </w:r>
      <w:r w:rsidR="008D68FD" w:rsidRPr="00D27E76">
        <w:t xml:space="preserve">may </w:t>
      </w:r>
      <w:r w:rsidR="008D68FD">
        <w:t>maintain a cash float</w:t>
      </w:r>
      <w:r>
        <w:t>,</w:t>
      </w:r>
      <w:r w:rsidR="008D68FD">
        <w:t xml:space="preserve"> provided that all money paid from or paid into the float is accurately recorded at the time of the transaction.</w:t>
      </w:r>
    </w:p>
    <w:p w14:paraId="3DD9BF07" w14:textId="77777777" w:rsidR="008D68FD" w:rsidRDefault="008D68FD" w:rsidP="00306615">
      <w:pPr>
        <w:pStyle w:val="Heading2"/>
      </w:pPr>
      <w:bookmarkStart w:id="284" w:name="_Toc340148152"/>
      <w:bookmarkStart w:id="285" w:name="_Toc340226986"/>
      <w:bookmarkStart w:id="286" w:name="_Toc346713081"/>
      <w:bookmarkStart w:id="287" w:name="_Toc165454361"/>
      <w:r>
        <w:t>Financial records</w:t>
      </w:r>
      <w:bookmarkEnd w:id="284"/>
      <w:bookmarkEnd w:id="285"/>
      <w:bookmarkEnd w:id="286"/>
      <w:bookmarkEnd w:id="287"/>
    </w:p>
    <w:p w14:paraId="65824482" w14:textId="77777777" w:rsidR="008D68FD" w:rsidRDefault="008D68FD" w:rsidP="00306615">
      <w:pPr>
        <w:pStyle w:val="Heading3"/>
        <w:keepNext/>
      </w:pPr>
      <w:r>
        <w:t xml:space="preserve">The </w:t>
      </w:r>
      <w:r w:rsidR="00AD41E7">
        <w:t>association</w:t>
      </w:r>
      <w:r>
        <w:t xml:space="preserve"> must keep financial records that—</w:t>
      </w:r>
    </w:p>
    <w:p w14:paraId="518B2EAE" w14:textId="77777777" w:rsidR="008D68FD" w:rsidRDefault="008D68FD" w:rsidP="00CC4266">
      <w:pPr>
        <w:pStyle w:val="Heading4"/>
      </w:pPr>
      <w:r>
        <w:t>correctly record and explain its transactions, financial position and performance; and</w:t>
      </w:r>
    </w:p>
    <w:p w14:paraId="638AA1ED" w14:textId="77777777" w:rsidR="008D68FD" w:rsidRDefault="008D68FD" w:rsidP="00CC4266">
      <w:pPr>
        <w:pStyle w:val="Heading4"/>
      </w:pPr>
      <w:r>
        <w:t>enable financial statements to be prepared as required</w:t>
      </w:r>
      <w:r w:rsidRPr="00D27E76">
        <w:t xml:space="preserve"> by the </w:t>
      </w:r>
      <w:r w:rsidR="00060005" w:rsidRPr="00D27E76">
        <w:t xml:space="preserve">committee </w:t>
      </w:r>
      <w:r w:rsidR="00060005">
        <w:t xml:space="preserve">and by the </w:t>
      </w:r>
      <w:r>
        <w:t>Act.</w:t>
      </w:r>
    </w:p>
    <w:p w14:paraId="5872DD55" w14:textId="04B261E3" w:rsidR="008D68FD" w:rsidRPr="00CC4266" w:rsidRDefault="008D68FD" w:rsidP="00CC4266">
      <w:pPr>
        <w:pStyle w:val="Heading3"/>
      </w:pPr>
      <w:r w:rsidRPr="00CC4266">
        <w:lastRenderedPageBreak/>
        <w:t xml:space="preserve">The </w:t>
      </w:r>
      <w:r w:rsidR="00AD41E7" w:rsidRPr="00CC4266">
        <w:t>association</w:t>
      </w:r>
      <w:r w:rsidRPr="00CC4266">
        <w:t xml:space="preserve"> must retain the financial records for </w:t>
      </w:r>
      <w:r w:rsidR="00D27E76" w:rsidRPr="00CC4266">
        <w:t>seven</w:t>
      </w:r>
      <w:r w:rsidRPr="00CC4266">
        <w:t xml:space="preserve"> years after the transactions covered by the records are completed.</w:t>
      </w:r>
    </w:p>
    <w:p w14:paraId="49A1F6B8" w14:textId="77777777" w:rsidR="008D68FD" w:rsidRPr="00CC4266" w:rsidRDefault="008D68FD" w:rsidP="00CC4266">
      <w:pPr>
        <w:pStyle w:val="Heading3"/>
      </w:pPr>
      <w:r w:rsidRPr="00CC4266">
        <w:t>The Treasurer must keep in his or her custody, or under his or her control—</w:t>
      </w:r>
    </w:p>
    <w:p w14:paraId="6582DFD0" w14:textId="77777777" w:rsidR="008D68FD" w:rsidRDefault="008D68FD" w:rsidP="00CC4266">
      <w:pPr>
        <w:pStyle w:val="Heading4"/>
      </w:pPr>
      <w:r>
        <w:t>the financial records for the current financial year; and</w:t>
      </w:r>
    </w:p>
    <w:p w14:paraId="68D108C6" w14:textId="77777777" w:rsidR="008D68FD" w:rsidRDefault="00AB2A5C" w:rsidP="00CC4266">
      <w:pPr>
        <w:pStyle w:val="Heading4"/>
      </w:pPr>
      <w:r>
        <w:t>a</w:t>
      </w:r>
      <w:r w:rsidR="008D68FD">
        <w:t xml:space="preserve">ny other financial records as authorised by the </w:t>
      </w:r>
      <w:r w:rsidR="00AD41E7">
        <w:t>committee</w:t>
      </w:r>
      <w:r w:rsidR="008D68FD">
        <w:t>.</w:t>
      </w:r>
    </w:p>
    <w:p w14:paraId="364A8872" w14:textId="77777777" w:rsidR="008D68FD" w:rsidRDefault="008D68FD" w:rsidP="00CC4266">
      <w:pPr>
        <w:pStyle w:val="Heading2"/>
      </w:pPr>
      <w:bookmarkStart w:id="288" w:name="_Toc340148153"/>
      <w:bookmarkStart w:id="289" w:name="_Toc340226987"/>
      <w:bookmarkStart w:id="290" w:name="_Toc346713082"/>
      <w:bookmarkStart w:id="291" w:name="_Toc165454362"/>
      <w:r>
        <w:t>Financial statements</w:t>
      </w:r>
      <w:bookmarkEnd w:id="288"/>
      <w:bookmarkEnd w:id="289"/>
      <w:bookmarkEnd w:id="290"/>
      <w:bookmarkEnd w:id="291"/>
    </w:p>
    <w:p w14:paraId="64614232" w14:textId="77777777" w:rsidR="008D68FD" w:rsidRDefault="008D68FD" w:rsidP="00CC4266">
      <w:pPr>
        <w:pStyle w:val="Heading3"/>
      </w:pPr>
      <w:r>
        <w:t xml:space="preserve">For each financial year, the </w:t>
      </w:r>
      <w:r w:rsidR="00AD41E7">
        <w:t>committee</w:t>
      </w:r>
      <w:r>
        <w:t xml:space="preserve"> must ensure that the requirements under the Act relating to the financial statements of the </w:t>
      </w:r>
      <w:r w:rsidR="00AD41E7">
        <w:t>association</w:t>
      </w:r>
      <w:r>
        <w:t xml:space="preserve"> are met.</w:t>
      </w:r>
    </w:p>
    <w:p w14:paraId="02356EA1" w14:textId="0A943E41" w:rsidR="008D68FD" w:rsidRDefault="008D68FD" w:rsidP="00CC4266">
      <w:pPr>
        <w:pStyle w:val="Heading3"/>
      </w:pPr>
      <w:r>
        <w:t xml:space="preserve">Without limiting </w:t>
      </w:r>
      <w:r w:rsidRPr="00CC4266">
        <w:t>sub</w:t>
      </w:r>
      <w:r w:rsidR="001E01C9" w:rsidRPr="00CC4266">
        <w:t>rule</w:t>
      </w:r>
      <w:r w:rsidRPr="00CC4266">
        <w:t xml:space="preserve"> (</w:t>
      </w:r>
      <w:r w:rsidR="00CC4266">
        <w:t>69.</w:t>
      </w:r>
      <w:r>
        <w:t>1), those requirements include—</w:t>
      </w:r>
    </w:p>
    <w:p w14:paraId="56E1D0A2" w14:textId="77777777" w:rsidR="008D68FD" w:rsidRDefault="00AB2A5C" w:rsidP="00CC4266">
      <w:pPr>
        <w:pStyle w:val="Heading4"/>
      </w:pPr>
      <w:r>
        <w:t>t</w:t>
      </w:r>
      <w:r w:rsidR="008D68FD">
        <w:t xml:space="preserve">he preparation of the </w:t>
      </w:r>
      <w:r w:rsidR="00060005" w:rsidRPr="00D27E76">
        <w:t xml:space="preserve">annual </w:t>
      </w:r>
      <w:r w:rsidR="008D68FD" w:rsidRPr="00D27E76">
        <w:t xml:space="preserve">financial </w:t>
      </w:r>
      <w:proofErr w:type="gramStart"/>
      <w:r w:rsidR="008D68FD">
        <w:t>statements;</w:t>
      </w:r>
      <w:proofErr w:type="gramEnd"/>
    </w:p>
    <w:p w14:paraId="300DAEE5" w14:textId="77777777" w:rsidR="008D68FD" w:rsidRDefault="00AB2A5C" w:rsidP="00CC4266">
      <w:pPr>
        <w:pStyle w:val="Heading4"/>
      </w:pPr>
      <w:r>
        <w:t>i</w:t>
      </w:r>
      <w:r w:rsidR="008D68FD">
        <w:t xml:space="preserve">f required, the review or auditing of the financial </w:t>
      </w:r>
      <w:proofErr w:type="gramStart"/>
      <w:r w:rsidR="008D68FD">
        <w:t>statements;</w:t>
      </w:r>
      <w:proofErr w:type="gramEnd"/>
    </w:p>
    <w:p w14:paraId="17FB6215" w14:textId="77777777" w:rsidR="008D68FD" w:rsidRDefault="008D68FD" w:rsidP="00CC4266">
      <w:pPr>
        <w:pStyle w:val="Heading4"/>
      </w:pPr>
      <w:r>
        <w:t>the certification of the</w:t>
      </w:r>
      <w:r w:rsidRPr="00D27E76">
        <w:t xml:space="preserve"> </w:t>
      </w:r>
      <w:r w:rsidR="00060005" w:rsidRPr="00D27E76">
        <w:t xml:space="preserve">annual </w:t>
      </w:r>
      <w:r>
        <w:t xml:space="preserve">financial statements by the </w:t>
      </w:r>
      <w:proofErr w:type="gramStart"/>
      <w:r w:rsidR="00AD41E7">
        <w:t>committee</w:t>
      </w:r>
      <w:r>
        <w:t>;</w:t>
      </w:r>
      <w:proofErr w:type="gramEnd"/>
    </w:p>
    <w:p w14:paraId="21EE7FC5" w14:textId="77777777" w:rsidR="008D68FD" w:rsidRDefault="008D68FD" w:rsidP="00CC4266">
      <w:pPr>
        <w:pStyle w:val="Heading4"/>
      </w:pPr>
      <w:r>
        <w:t xml:space="preserve">the submission of the financial statements to the annual general meeting of the </w:t>
      </w:r>
      <w:proofErr w:type="gramStart"/>
      <w:r w:rsidR="00AD41E7">
        <w:t>association</w:t>
      </w:r>
      <w:r>
        <w:t>;</w:t>
      </w:r>
      <w:proofErr w:type="gramEnd"/>
    </w:p>
    <w:p w14:paraId="55A86EA0" w14:textId="77777777" w:rsidR="008D68FD" w:rsidRDefault="008D68FD" w:rsidP="00CC4266">
      <w:pPr>
        <w:pStyle w:val="Heading4"/>
      </w:pPr>
      <w:r>
        <w:t>the lodgement with the Registrar of the financial statements and accompanying reports, certificates, statements and fee.</w:t>
      </w:r>
    </w:p>
    <w:p w14:paraId="39A8C399" w14:textId="77777777" w:rsidR="004D5FFC" w:rsidRDefault="004D5FFC" w:rsidP="008D68FD">
      <w:pPr>
        <w:suppressLineNumbers w:val="0"/>
        <w:rPr>
          <w:b/>
          <w:sz w:val="28"/>
          <w:szCs w:val="28"/>
        </w:rPr>
      </w:pPr>
      <w:bookmarkStart w:id="292" w:name="_Toc340148154"/>
      <w:bookmarkStart w:id="293" w:name="_Toc340226988"/>
      <w:bookmarkStart w:id="294" w:name="_Toc346713083"/>
    </w:p>
    <w:p w14:paraId="1A648566" w14:textId="77777777" w:rsidR="008D68FD" w:rsidRPr="004D5FFC" w:rsidRDefault="008D68FD" w:rsidP="00AB2A5C">
      <w:pPr>
        <w:pStyle w:val="Heading1"/>
      </w:pPr>
      <w:bookmarkStart w:id="295" w:name="_Toc165454363"/>
      <w:r w:rsidRPr="004D5FFC">
        <w:t xml:space="preserve">PART </w:t>
      </w:r>
      <w:r w:rsidR="004D5FFC">
        <w:t>9</w:t>
      </w:r>
      <w:r w:rsidRPr="004D5FFC">
        <w:t>—GENERAL MATTERS</w:t>
      </w:r>
      <w:bookmarkEnd w:id="292"/>
      <w:bookmarkEnd w:id="293"/>
      <w:bookmarkEnd w:id="294"/>
      <w:bookmarkEnd w:id="295"/>
    </w:p>
    <w:p w14:paraId="1D5E521A" w14:textId="77777777" w:rsidR="008D68FD" w:rsidRDefault="008D68FD" w:rsidP="00CC4266">
      <w:pPr>
        <w:pStyle w:val="Heading2"/>
      </w:pPr>
      <w:bookmarkStart w:id="296" w:name="_Toc340148156"/>
      <w:bookmarkStart w:id="297" w:name="_Toc340226990"/>
      <w:bookmarkStart w:id="298" w:name="_Toc346713085"/>
      <w:bookmarkStart w:id="299" w:name="_Toc165454364"/>
      <w:r>
        <w:t>Registered address</w:t>
      </w:r>
      <w:bookmarkEnd w:id="296"/>
      <w:bookmarkEnd w:id="297"/>
      <w:bookmarkEnd w:id="298"/>
      <w:bookmarkEnd w:id="299"/>
    </w:p>
    <w:p w14:paraId="46808430" w14:textId="6E80EFF6" w:rsidR="008D68FD" w:rsidRPr="00CD0832" w:rsidRDefault="008D68FD" w:rsidP="00CC4266">
      <w:pPr>
        <w:pStyle w:val="Heading3"/>
      </w:pPr>
      <w:r w:rsidRPr="00CD0832">
        <w:t xml:space="preserve">The registered address of the </w:t>
      </w:r>
      <w:r w:rsidR="00AD41E7" w:rsidRPr="00CD0832">
        <w:t>association</w:t>
      </w:r>
      <w:r w:rsidRPr="00CD0832">
        <w:t xml:space="preserve"> is—</w:t>
      </w:r>
      <w:r w:rsidR="00306615">
        <w:t xml:space="preserve"> </w:t>
      </w:r>
    </w:p>
    <w:p w14:paraId="6B1274F3" w14:textId="77777777" w:rsidR="00CD0832" w:rsidRDefault="00CD0832" w:rsidP="00CD0832">
      <w:pPr>
        <w:spacing w:after="240"/>
        <w:ind w:left="2127"/>
        <w:rPr>
          <w:szCs w:val="24"/>
        </w:rPr>
      </w:pPr>
      <w:r>
        <w:t>87 Newcombe St PORTARLINGTON Vic 3223</w:t>
      </w:r>
    </w:p>
    <w:p w14:paraId="54D6A43D" w14:textId="77777777" w:rsidR="008D68FD" w:rsidRDefault="008D68FD" w:rsidP="00CC4266">
      <w:pPr>
        <w:pStyle w:val="Heading2"/>
      </w:pPr>
      <w:bookmarkStart w:id="300" w:name="_Toc340148157"/>
      <w:bookmarkStart w:id="301" w:name="_Toc340226991"/>
      <w:bookmarkStart w:id="302" w:name="_Toc346713086"/>
      <w:bookmarkStart w:id="303" w:name="_Toc165454365"/>
      <w:r>
        <w:t>Notice requirements</w:t>
      </w:r>
      <w:bookmarkEnd w:id="300"/>
      <w:bookmarkEnd w:id="301"/>
      <w:bookmarkEnd w:id="302"/>
      <w:r w:rsidR="004D5FFC">
        <w:t xml:space="preserve"> - </w:t>
      </w:r>
      <w:r w:rsidR="00182EF0">
        <w:t>n</w:t>
      </w:r>
      <w:r w:rsidR="004D5FFC">
        <w:t xml:space="preserve">otice to </w:t>
      </w:r>
      <w:r w:rsidR="00182EF0">
        <w:t>m</w:t>
      </w:r>
      <w:r w:rsidR="004D5FFC">
        <w:t>embers</w:t>
      </w:r>
      <w:bookmarkEnd w:id="303"/>
    </w:p>
    <w:p w14:paraId="0A79285A" w14:textId="1A349360" w:rsidR="00D86489" w:rsidRPr="00CC4266" w:rsidRDefault="00D86489" w:rsidP="00D86489">
      <w:pPr>
        <w:pStyle w:val="Heading3"/>
      </w:pPr>
      <w:r>
        <w:t>The preferred method for a</w:t>
      </w:r>
      <w:r w:rsidRPr="00CC4266">
        <w:t xml:space="preserve">ny notice required to be given to a member or a committee member under these rules </w:t>
      </w:r>
      <w:r>
        <w:t xml:space="preserve">will be </w:t>
      </w:r>
      <w:r w:rsidRPr="00CC4266">
        <w:t>given</w:t>
      </w:r>
      <w:r>
        <w:t xml:space="preserve"> by the email address in the register of members.</w:t>
      </w:r>
    </w:p>
    <w:p w14:paraId="49678D34" w14:textId="77777777" w:rsidR="008D68FD" w:rsidRPr="00CC4266" w:rsidRDefault="008D68FD" w:rsidP="00CC4266">
      <w:pPr>
        <w:pStyle w:val="Heading3"/>
      </w:pPr>
      <w:r w:rsidRPr="00CC4266">
        <w:t xml:space="preserve">Any notice required to be given to a member or a committee member under these </w:t>
      </w:r>
      <w:r w:rsidR="001E01C9" w:rsidRPr="00CC4266">
        <w:t>rule</w:t>
      </w:r>
      <w:r w:rsidR="00AD41E7" w:rsidRPr="00CC4266">
        <w:t>s</w:t>
      </w:r>
      <w:r w:rsidRPr="00CC4266">
        <w:t xml:space="preserve"> may be given—</w:t>
      </w:r>
    </w:p>
    <w:p w14:paraId="24A0E3F3" w14:textId="77777777" w:rsidR="008D68FD" w:rsidRPr="00CC4266" w:rsidRDefault="008D68FD" w:rsidP="00CC4266">
      <w:pPr>
        <w:pStyle w:val="Heading4"/>
      </w:pPr>
      <w:r w:rsidRPr="00CC4266">
        <w:t>by handing the notice to the member personally; or</w:t>
      </w:r>
    </w:p>
    <w:p w14:paraId="4B55B5DF" w14:textId="77777777" w:rsidR="008D68FD" w:rsidRPr="00CC4266" w:rsidRDefault="008D68FD" w:rsidP="00CC4266">
      <w:pPr>
        <w:pStyle w:val="Heading4"/>
      </w:pPr>
      <w:r w:rsidRPr="00CC4266">
        <w:t>by sending it by post to the member at the address recorded for the member on the register of members; or</w:t>
      </w:r>
    </w:p>
    <w:p w14:paraId="322F08A0" w14:textId="77777777" w:rsidR="008D68FD" w:rsidRPr="00CC4266" w:rsidRDefault="008D68FD" w:rsidP="00CC4266">
      <w:pPr>
        <w:pStyle w:val="Heading4"/>
      </w:pPr>
      <w:r w:rsidRPr="00CC4266">
        <w:t xml:space="preserve">by email transmission. </w:t>
      </w:r>
    </w:p>
    <w:p w14:paraId="03E564FF" w14:textId="77777777" w:rsidR="008D68FD" w:rsidRDefault="008D68FD" w:rsidP="00CC4266">
      <w:pPr>
        <w:pStyle w:val="Heading3"/>
      </w:pPr>
      <w:r>
        <w:t xml:space="preserve">Any notice required to be given to the </w:t>
      </w:r>
      <w:proofErr w:type="gramStart"/>
      <w:r w:rsidR="00AD41E7">
        <w:t>association</w:t>
      </w:r>
      <w:proofErr w:type="gramEnd"/>
      <w:r>
        <w:t xml:space="preserve"> or the </w:t>
      </w:r>
      <w:r w:rsidR="00AD41E7">
        <w:t>committee</w:t>
      </w:r>
      <w:r>
        <w:t xml:space="preserve"> may be given—</w:t>
      </w:r>
    </w:p>
    <w:p w14:paraId="1260405D" w14:textId="77777777" w:rsidR="008D68FD" w:rsidRDefault="008D68FD" w:rsidP="00CC4266">
      <w:pPr>
        <w:pStyle w:val="Heading4"/>
      </w:pPr>
      <w:r>
        <w:t xml:space="preserve">by handing the notice to a member of the </w:t>
      </w:r>
      <w:r w:rsidR="00AD41E7">
        <w:t>committee</w:t>
      </w:r>
      <w:r>
        <w:t>; or</w:t>
      </w:r>
    </w:p>
    <w:p w14:paraId="1191EC55" w14:textId="77777777" w:rsidR="008D68FD" w:rsidRDefault="008D68FD" w:rsidP="00CC4266">
      <w:pPr>
        <w:pStyle w:val="Heading4"/>
      </w:pPr>
      <w:r>
        <w:t>by sending the notice by post to the registered address; or</w:t>
      </w:r>
    </w:p>
    <w:p w14:paraId="2624235D" w14:textId="77777777" w:rsidR="008D68FD" w:rsidRDefault="008D68FD" w:rsidP="00CC4266">
      <w:pPr>
        <w:pStyle w:val="Heading4"/>
      </w:pPr>
      <w:r>
        <w:t>by leaving the notice at the registered address</w:t>
      </w:r>
      <w:r w:rsidR="00104340">
        <w:t xml:space="preserve"> </w:t>
      </w:r>
      <w:r w:rsidR="00104340" w:rsidRPr="00D27E76">
        <w:t>(leaving at the office)</w:t>
      </w:r>
      <w:r w:rsidRPr="00D27E76">
        <w:t xml:space="preserve">; </w:t>
      </w:r>
      <w:r>
        <w:t>or</w:t>
      </w:r>
    </w:p>
    <w:p w14:paraId="536D8040" w14:textId="77777777" w:rsidR="008D68FD" w:rsidRDefault="008D68FD" w:rsidP="00CC4266">
      <w:pPr>
        <w:pStyle w:val="Heading4"/>
      </w:pPr>
      <w:r>
        <w:lastRenderedPageBreak/>
        <w:t xml:space="preserve">by email to the email address of the </w:t>
      </w:r>
      <w:r w:rsidR="00AD41E7">
        <w:t>association</w:t>
      </w:r>
      <w:r>
        <w:t xml:space="preserve"> or the Secretary</w:t>
      </w:r>
      <w:r w:rsidR="00EA2964">
        <w:t>.</w:t>
      </w:r>
    </w:p>
    <w:p w14:paraId="2ADDEC72" w14:textId="77777777" w:rsidR="004D5FFC" w:rsidRDefault="004D5FFC" w:rsidP="00CC4266">
      <w:pPr>
        <w:pStyle w:val="Heading2"/>
      </w:pPr>
      <w:bookmarkStart w:id="304" w:name="_Toc165454366"/>
      <w:r>
        <w:t xml:space="preserve">Inspection of </w:t>
      </w:r>
      <w:r w:rsidR="00AB2A5C">
        <w:t xml:space="preserve">relevant </w:t>
      </w:r>
      <w:r>
        <w:t>records by members</w:t>
      </w:r>
      <w:bookmarkEnd w:id="304"/>
    </w:p>
    <w:p w14:paraId="1EC4990C" w14:textId="77777777" w:rsidR="00337768" w:rsidRDefault="00337768" w:rsidP="00CC4266">
      <w:pPr>
        <w:pStyle w:val="Heading3"/>
      </w:pPr>
      <w:r>
        <w:t xml:space="preserve">For purposes of this </w:t>
      </w:r>
      <w:r w:rsidRPr="00046727">
        <w:t>rule—</w:t>
      </w:r>
    </w:p>
    <w:p w14:paraId="77302DB5" w14:textId="77777777" w:rsidR="00337768" w:rsidRDefault="00337768" w:rsidP="00337768">
      <w:pPr>
        <w:suppressLineNumbers w:val="0"/>
        <w:ind w:left="1276"/>
      </w:pPr>
      <w:r>
        <w:rPr>
          <w:bCs/>
          <w:i/>
          <w:iCs/>
        </w:rPr>
        <w:t xml:space="preserve">relevant documents </w:t>
      </w:r>
      <w:proofErr w:type="gramStart"/>
      <w:r>
        <w:t>means</w:t>
      </w:r>
      <w:proofErr w:type="gramEnd"/>
      <w:r>
        <w:t xml:space="preserve"> the records and other documents, however compiled, recorded or stored, that relate to the incorporation and management of the association and includes the following—</w:t>
      </w:r>
    </w:p>
    <w:p w14:paraId="0E567C7B" w14:textId="77777777" w:rsidR="00337768" w:rsidRDefault="00337768" w:rsidP="00CC4266">
      <w:pPr>
        <w:pStyle w:val="Heading4"/>
      </w:pPr>
      <w:r>
        <w:t xml:space="preserve">its membership </w:t>
      </w:r>
      <w:proofErr w:type="gramStart"/>
      <w:r>
        <w:t>records;</w:t>
      </w:r>
      <w:proofErr w:type="gramEnd"/>
    </w:p>
    <w:p w14:paraId="26F23AC0" w14:textId="77777777" w:rsidR="00337768" w:rsidRDefault="00337768" w:rsidP="00CC4266">
      <w:pPr>
        <w:pStyle w:val="Heading4"/>
      </w:pPr>
      <w:r>
        <w:t xml:space="preserve">its financial </w:t>
      </w:r>
      <w:proofErr w:type="gramStart"/>
      <w:r>
        <w:t>statements;</w:t>
      </w:r>
      <w:proofErr w:type="gramEnd"/>
    </w:p>
    <w:p w14:paraId="35C496D7" w14:textId="77777777" w:rsidR="00337768" w:rsidRDefault="00337768" w:rsidP="00CC4266">
      <w:pPr>
        <w:pStyle w:val="Heading4"/>
      </w:pPr>
      <w:r>
        <w:t xml:space="preserve">its financial </w:t>
      </w:r>
      <w:proofErr w:type="gramStart"/>
      <w:r>
        <w:t>records;</w:t>
      </w:r>
      <w:proofErr w:type="gramEnd"/>
    </w:p>
    <w:p w14:paraId="51DB8DB2" w14:textId="77777777" w:rsidR="00337768" w:rsidRDefault="00337768" w:rsidP="00CC4266">
      <w:pPr>
        <w:pStyle w:val="Heading4"/>
      </w:pPr>
      <w:r>
        <w:t xml:space="preserve">records of </w:t>
      </w:r>
      <w:proofErr w:type="gramStart"/>
      <w:r>
        <w:t>meetings;</w:t>
      </w:r>
      <w:proofErr w:type="gramEnd"/>
    </w:p>
    <w:p w14:paraId="6ED7CC77" w14:textId="77777777" w:rsidR="00337768" w:rsidRPr="00B85FAC" w:rsidRDefault="00337768" w:rsidP="00CC4266">
      <w:pPr>
        <w:pStyle w:val="Heading4"/>
      </w:pPr>
      <w:r>
        <w:t xml:space="preserve">policy </w:t>
      </w:r>
      <w:proofErr w:type="gramStart"/>
      <w:r>
        <w:t>documents;</w:t>
      </w:r>
      <w:proofErr w:type="gramEnd"/>
    </w:p>
    <w:p w14:paraId="67CBD329" w14:textId="77777777" w:rsidR="00337768" w:rsidRDefault="00337768" w:rsidP="00CC4266">
      <w:pPr>
        <w:pStyle w:val="Heading4"/>
      </w:pPr>
      <w:r>
        <w:t>records and documents relating to transactions, dealings, business or property of the association.</w:t>
      </w:r>
    </w:p>
    <w:p w14:paraId="720ADACC" w14:textId="75BB9901" w:rsidR="00CC4266" w:rsidRDefault="00CC4266" w:rsidP="00CC4266">
      <w:pPr>
        <w:pStyle w:val="Heading3"/>
      </w:pPr>
      <w:r>
        <w:t xml:space="preserve">A member may not inspect the register of members or membership records, </w:t>
      </w:r>
      <w:r w:rsidR="00174844">
        <w:t>c</w:t>
      </w:r>
      <w:r w:rsidRPr="007F3C77">
        <w:t>ommittee meeting Minutes, financial records</w:t>
      </w:r>
      <w:r>
        <w:t>, or</w:t>
      </w:r>
      <w:r w:rsidRPr="007F3C77">
        <w:t xml:space="preserve"> </w:t>
      </w:r>
      <w:r>
        <w:t xml:space="preserve">documents </w:t>
      </w:r>
      <w:r w:rsidRPr="00CC4266">
        <w:t xml:space="preserve">related to confidential, personal, </w:t>
      </w:r>
      <w:r>
        <w:t>employment, commercial or legal matters or where to do so may be prejudicial to the interests of the association.</w:t>
      </w:r>
    </w:p>
    <w:p w14:paraId="1E1C82BE" w14:textId="77777777" w:rsidR="008D68FD" w:rsidRDefault="00337768" w:rsidP="00CC4266">
      <w:pPr>
        <w:pStyle w:val="Heading3"/>
      </w:pPr>
      <w:r w:rsidRPr="00D27E76">
        <w:t xml:space="preserve">A copy of these rules, the values, and the Code of Conduct Policy will </w:t>
      </w:r>
      <w:r w:rsidR="00AB2A5C" w:rsidRPr="00D27E76">
        <w:t>be available on the Website</w:t>
      </w:r>
      <w:r w:rsidR="008D68FD" w:rsidRPr="00101C2E">
        <w:rPr>
          <w:color w:val="00B050"/>
        </w:rPr>
        <w:t>.</w:t>
      </w:r>
    </w:p>
    <w:p w14:paraId="276D5AE4" w14:textId="148DDA25" w:rsidR="00CC4266" w:rsidRDefault="00E21CFB" w:rsidP="00CC4266">
      <w:pPr>
        <w:pStyle w:val="Heading3"/>
      </w:pPr>
      <w:r>
        <w:t>Full financial m</w:t>
      </w:r>
      <w:r w:rsidR="00CC4266">
        <w:t xml:space="preserve">embers may request to inspect minutes of general meetings, </w:t>
      </w:r>
      <w:r w:rsidR="00C578CF">
        <w:t xml:space="preserve">policy documents, </w:t>
      </w:r>
      <w:r w:rsidR="00CC4266">
        <w:t>and annual financial statements.</w:t>
      </w:r>
    </w:p>
    <w:p w14:paraId="020F49EA" w14:textId="77777777" w:rsidR="008D68FD" w:rsidRPr="007F3C77" w:rsidRDefault="008D68FD" w:rsidP="00CC4266">
      <w:pPr>
        <w:pStyle w:val="Heading2"/>
      </w:pPr>
      <w:bookmarkStart w:id="305" w:name="_Toc340148159"/>
      <w:bookmarkStart w:id="306" w:name="_Toc340226993"/>
      <w:bookmarkStart w:id="307" w:name="_Toc346713088"/>
      <w:bookmarkStart w:id="308" w:name="_Toc165454367"/>
      <w:r w:rsidRPr="007F3C77">
        <w:t>Winding up and cancellation</w:t>
      </w:r>
      <w:bookmarkEnd w:id="305"/>
      <w:bookmarkEnd w:id="306"/>
      <w:bookmarkEnd w:id="307"/>
      <w:bookmarkEnd w:id="308"/>
    </w:p>
    <w:p w14:paraId="1F93357B" w14:textId="77777777" w:rsidR="008D68FD" w:rsidRPr="00523354" w:rsidRDefault="008D68FD" w:rsidP="00CC4266">
      <w:pPr>
        <w:pStyle w:val="Heading3"/>
      </w:pPr>
      <w:r w:rsidRPr="00523354">
        <w:t xml:space="preserve">The </w:t>
      </w:r>
      <w:r w:rsidR="00AD41E7" w:rsidRPr="00523354">
        <w:t>association</w:t>
      </w:r>
      <w:r w:rsidRPr="00523354">
        <w:t xml:space="preserve"> may be wound up voluntarily by special resolution.</w:t>
      </w:r>
    </w:p>
    <w:p w14:paraId="3A106E14" w14:textId="759127E1" w:rsidR="00F93A6C" w:rsidRPr="00523354" w:rsidRDefault="00F93A6C" w:rsidP="00867FF4">
      <w:pPr>
        <w:pStyle w:val="Heading3"/>
      </w:pPr>
      <w:r w:rsidRPr="00523354">
        <w:t>On the first to occur of:</w:t>
      </w:r>
    </w:p>
    <w:p w14:paraId="235BC5F7" w14:textId="77777777" w:rsidR="00F93A6C" w:rsidRPr="00523354" w:rsidRDefault="00F93A6C" w:rsidP="00867FF4">
      <w:pPr>
        <w:ind w:left="1985" w:hanging="567"/>
        <w:rPr>
          <w:iCs/>
        </w:rPr>
      </w:pPr>
      <w:r w:rsidRPr="00523354">
        <w:rPr>
          <w:iCs/>
        </w:rPr>
        <w:t>(a) the winding up or cancellation of the incorporation of the association; or</w:t>
      </w:r>
    </w:p>
    <w:p w14:paraId="12C66043" w14:textId="77777777" w:rsidR="00F93A6C" w:rsidRPr="00523354" w:rsidRDefault="00F93A6C" w:rsidP="00867FF4">
      <w:pPr>
        <w:ind w:left="1985" w:hanging="567"/>
        <w:rPr>
          <w:iCs/>
        </w:rPr>
      </w:pPr>
      <w:r w:rsidRPr="00523354">
        <w:rPr>
          <w:iCs/>
        </w:rPr>
        <w:t>(b) if the association is endorsed as a deductible gift recipient under subdivision 30-BA of the Tax Act, revocation of the association’s endorsement as a deductible gift recipient,</w:t>
      </w:r>
    </w:p>
    <w:p w14:paraId="5F67A169" w14:textId="77777777" w:rsidR="00F93A6C" w:rsidRPr="00523354" w:rsidRDefault="00F93A6C" w:rsidP="00867FF4">
      <w:pPr>
        <w:ind w:left="1418"/>
        <w:rPr>
          <w:iCs/>
        </w:rPr>
      </w:pPr>
      <w:r w:rsidRPr="00523354">
        <w:rPr>
          <w:iCs/>
        </w:rPr>
        <w:t>all surplus assets of the association, after satisfaction of all debts and liabilities of the association, must be paid, distributed or transferred to:</w:t>
      </w:r>
    </w:p>
    <w:p w14:paraId="25A82664" w14:textId="77777777" w:rsidR="00F93A6C" w:rsidRPr="00523354" w:rsidRDefault="00F93A6C" w:rsidP="00867FF4">
      <w:pPr>
        <w:ind w:left="1985" w:hanging="567"/>
        <w:rPr>
          <w:iCs/>
        </w:rPr>
      </w:pPr>
      <w:r w:rsidRPr="00523354">
        <w:rPr>
          <w:iCs/>
        </w:rPr>
        <w:t>(c) one or more Eligible Charities; or</w:t>
      </w:r>
    </w:p>
    <w:p w14:paraId="3ED59DB9" w14:textId="77777777" w:rsidR="00F93A6C" w:rsidRPr="00523354" w:rsidRDefault="00F93A6C" w:rsidP="00867FF4">
      <w:pPr>
        <w:ind w:left="1985" w:hanging="567"/>
        <w:rPr>
          <w:iCs/>
        </w:rPr>
      </w:pPr>
      <w:r w:rsidRPr="00523354">
        <w:rPr>
          <w:iCs/>
        </w:rPr>
        <w:t>(d) to the extent required or permitted by the Tax Act, funds, charitable at law, which comply with the requirements of item 2 of the table in section 30-15 of the Tax Act,</w:t>
      </w:r>
    </w:p>
    <w:p w14:paraId="2410A26B" w14:textId="77777777" w:rsidR="00F93A6C" w:rsidRPr="00523354" w:rsidRDefault="00F93A6C" w:rsidP="00867FF4">
      <w:pPr>
        <w:ind w:left="1418"/>
        <w:rPr>
          <w:iCs/>
        </w:rPr>
      </w:pPr>
      <w:r w:rsidRPr="00523354">
        <w:rPr>
          <w:iCs/>
        </w:rPr>
        <w:t>but if the association is never endorsed as a deductible gift recipient under subdivision 30-BA of the Tax Act, paragraph (b) of the definition of Eligible Charity will not apply.</w:t>
      </w:r>
    </w:p>
    <w:p w14:paraId="2D339F0A" w14:textId="2688E2DC" w:rsidR="00F93A6C" w:rsidRPr="00523354" w:rsidRDefault="00F93A6C" w:rsidP="00867FF4">
      <w:pPr>
        <w:pStyle w:val="Heading3"/>
      </w:pPr>
      <w:r w:rsidRPr="00523354">
        <w:lastRenderedPageBreak/>
        <w:t>Where gifts to an Eligible Charity are deductible only if, among other things, the conditions set out in the relevant table item in subdivision 30-B of the Tax Act are satisfied, a transfer under this rule 73 must be made in accordance with those conditions.</w:t>
      </w:r>
    </w:p>
    <w:p w14:paraId="3A94D917" w14:textId="15369D38" w:rsidR="0003715E" w:rsidRPr="00523354" w:rsidRDefault="0003715E" w:rsidP="0003715E">
      <w:pPr>
        <w:pStyle w:val="Heading3"/>
      </w:pPr>
      <w:r w:rsidRPr="00523354">
        <w:t xml:space="preserve">The identity of an Eligible Charity for the purposes of this rule 73 must be decided by special resolution and meet any current agreement e.g. with a peak body or funding agreement and (if applicable) </w:t>
      </w:r>
      <w:r w:rsidR="00100087" w:rsidRPr="00523354">
        <w:t xml:space="preserve">be </w:t>
      </w:r>
      <w:r w:rsidRPr="00523354">
        <w:t>approved by the Commissioner and, in default, will be determined by the Supreme Court of Victoria.</w:t>
      </w:r>
    </w:p>
    <w:p w14:paraId="0C576DB8" w14:textId="77777777" w:rsidR="008D68FD" w:rsidRPr="00523354" w:rsidRDefault="008D68FD" w:rsidP="00CC4266">
      <w:pPr>
        <w:pStyle w:val="Heading2"/>
      </w:pPr>
      <w:bookmarkStart w:id="309" w:name="_Toc340148160"/>
      <w:bookmarkStart w:id="310" w:name="_Toc340226994"/>
      <w:bookmarkStart w:id="311" w:name="_Toc346713089"/>
      <w:bookmarkStart w:id="312" w:name="_Toc165454368"/>
      <w:r w:rsidRPr="00523354">
        <w:t xml:space="preserve">Alteration of </w:t>
      </w:r>
      <w:r w:rsidR="001E01C9" w:rsidRPr="00523354">
        <w:t>rule</w:t>
      </w:r>
      <w:r w:rsidR="00AD41E7" w:rsidRPr="00523354">
        <w:t>s</w:t>
      </w:r>
      <w:bookmarkEnd w:id="309"/>
      <w:bookmarkEnd w:id="310"/>
      <w:bookmarkEnd w:id="311"/>
      <w:bookmarkEnd w:id="312"/>
    </w:p>
    <w:p w14:paraId="1118DCED" w14:textId="77777777" w:rsidR="008D68FD" w:rsidRPr="00523354" w:rsidRDefault="008D68FD" w:rsidP="00CC4266">
      <w:pPr>
        <w:pStyle w:val="Heading3"/>
      </w:pPr>
      <w:r w:rsidRPr="00523354">
        <w:t xml:space="preserve">These </w:t>
      </w:r>
      <w:r w:rsidR="001E01C9" w:rsidRPr="00523354">
        <w:t>rule</w:t>
      </w:r>
      <w:r w:rsidR="00AD41E7" w:rsidRPr="00523354">
        <w:t>s</w:t>
      </w:r>
      <w:r w:rsidRPr="00523354">
        <w:t xml:space="preserve"> may only be altered by special resolution of a general meeting of the </w:t>
      </w:r>
      <w:r w:rsidR="00AD41E7" w:rsidRPr="00523354">
        <w:t>association</w:t>
      </w:r>
      <w:r w:rsidRPr="00523354">
        <w:t>.</w:t>
      </w:r>
    </w:p>
    <w:p w14:paraId="0E9C31C2" w14:textId="6D2AC21F" w:rsidR="004328E1" w:rsidRPr="00427736" w:rsidRDefault="008D68FD" w:rsidP="00F62F87">
      <w:pPr>
        <w:suppressLineNumbers w:val="0"/>
        <w:ind w:left="1276"/>
        <w:rPr>
          <w:sz w:val="16"/>
          <w:szCs w:val="16"/>
        </w:rPr>
      </w:pPr>
      <w:r w:rsidRPr="00427736">
        <w:rPr>
          <w:sz w:val="16"/>
          <w:szCs w:val="16"/>
        </w:rPr>
        <w:t>Note</w:t>
      </w:r>
      <w:r w:rsidR="00F62F87">
        <w:rPr>
          <w:sz w:val="16"/>
          <w:szCs w:val="16"/>
        </w:rPr>
        <w:t xml:space="preserve">: </w:t>
      </w:r>
      <w:r w:rsidRPr="00427736">
        <w:rPr>
          <w:sz w:val="16"/>
          <w:szCs w:val="16"/>
        </w:rPr>
        <w:t xml:space="preserve">An alteration of these </w:t>
      </w:r>
      <w:r w:rsidR="001E01C9" w:rsidRPr="00427736">
        <w:rPr>
          <w:sz w:val="16"/>
          <w:szCs w:val="16"/>
        </w:rPr>
        <w:t>rule</w:t>
      </w:r>
      <w:r w:rsidR="00AD41E7" w:rsidRPr="00427736">
        <w:rPr>
          <w:sz w:val="16"/>
          <w:szCs w:val="16"/>
        </w:rPr>
        <w:t>s</w:t>
      </w:r>
      <w:r w:rsidRPr="00427736">
        <w:rPr>
          <w:sz w:val="16"/>
          <w:szCs w:val="16"/>
        </w:rPr>
        <w:t xml:space="preserve"> does not take effect unless or until it is approved by the Registrar. </w:t>
      </w:r>
    </w:p>
    <w:sectPr w:rsidR="004328E1" w:rsidRPr="00427736" w:rsidSect="0020334D">
      <w:headerReference w:type="even" r:id="rId15"/>
      <w:headerReference w:type="default" r:id="rId16"/>
      <w:footerReference w:type="default" r:id="rId17"/>
      <w:headerReference w:type="first" r:id="rId18"/>
      <w:endnotePr>
        <w:numFmt w:val="decimal"/>
      </w:endnotePr>
      <w:pgSz w:w="11907" w:h="16840" w:code="9"/>
      <w:pgMar w:top="851" w:right="907" w:bottom="851" w:left="907" w:header="425" w:footer="958"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9CD09" w14:textId="77777777" w:rsidR="004B6BD6" w:rsidRDefault="004B6BD6" w:rsidP="00FB31B4">
      <w:pPr>
        <w:spacing w:before="0"/>
      </w:pPr>
      <w:r>
        <w:separator/>
      </w:r>
    </w:p>
  </w:endnote>
  <w:endnote w:type="continuationSeparator" w:id="0">
    <w:p w14:paraId="70162492" w14:textId="77777777" w:rsidR="004B6BD6" w:rsidRDefault="004B6BD6" w:rsidP="00FB31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FE53" w14:textId="77777777" w:rsidR="00217A65" w:rsidRDefault="00217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936081"/>
      <w:docPartObj>
        <w:docPartGallery w:val="Page Numbers (Bottom of Page)"/>
        <w:docPartUnique/>
      </w:docPartObj>
    </w:sdtPr>
    <w:sdtEndPr>
      <w:rPr>
        <w:noProof/>
      </w:rPr>
    </w:sdtEndPr>
    <w:sdtContent>
      <w:p w14:paraId="0AFFE321" w14:textId="77777777" w:rsidR="00F65238" w:rsidRDefault="00000000">
        <w:pPr>
          <w:pStyle w:val="Footer"/>
          <w:jc w:val="center"/>
        </w:pPr>
      </w:p>
    </w:sdtContent>
  </w:sdt>
  <w:p w14:paraId="15B93259" w14:textId="77777777" w:rsidR="00F65238" w:rsidRDefault="00F65238" w:rsidP="00FB31B4">
    <w:pPr>
      <w:pStyle w:val="Footer"/>
      <w:tabs>
        <w:tab w:val="clear" w:pos="4153"/>
        <w:tab w:val="clear" w:pos="8306"/>
      </w:tabs>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894E" w14:textId="77777777" w:rsidR="00217A65" w:rsidRDefault="00217A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356090"/>
      <w:docPartObj>
        <w:docPartGallery w:val="Page Numbers (Bottom of Page)"/>
        <w:docPartUnique/>
      </w:docPartObj>
    </w:sdtPr>
    <w:sdtEndPr>
      <w:rPr>
        <w:noProof/>
      </w:rPr>
    </w:sdtEndPr>
    <w:sdtContent>
      <w:p w14:paraId="2932BB61" w14:textId="77777777" w:rsidR="00F65238" w:rsidRDefault="00F65238">
        <w:pPr>
          <w:pStyle w:val="Footer"/>
          <w:jc w:val="center"/>
        </w:pPr>
        <w:r>
          <w:fldChar w:fldCharType="begin"/>
        </w:r>
        <w:r>
          <w:instrText xml:space="preserve"> PAGE   \* MERGEFORMAT </w:instrText>
        </w:r>
        <w:r>
          <w:fldChar w:fldCharType="separate"/>
        </w:r>
        <w:r w:rsidR="000E6F3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4043" w14:textId="77777777" w:rsidR="004B6BD6" w:rsidRDefault="004B6BD6" w:rsidP="00FB31B4">
      <w:pPr>
        <w:spacing w:before="0"/>
      </w:pPr>
      <w:r>
        <w:separator/>
      </w:r>
    </w:p>
  </w:footnote>
  <w:footnote w:type="continuationSeparator" w:id="0">
    <w:p w14:paraId="09C0D6CD" w14:textId="77777777" w:rsidR="004B6BD6" w:rsidRDefault="004B6BD6" w:rsidP="00FB31B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E113" w14:textId="049BCEB1" w:rsidR="00F65238" w:rsidRDefault="00F65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666CD" w14:textId="685500A4" w:rsidR="00F65238" w:rsidRDefault="00F65238" w:rsidP="004328E1">
    <w:pPr>
      <w:pStyle w:val="Header"/>
      <w:spacing w:before="0"/>
      <w:jc w:val="center"/>
      <w:rPr>
        <w:sz w:val="20"/>
      </w:rPr>
    </w:pPr>
  </w:p>
  <w:p w14:paraId="2D52C5B4" w14:textId="77777777" w:rsidR="00F65238" w:rsidRDefault="00F65238" w:rsidP="004328E1">
    <w:pPr>
      <w:pStyle w:val="Header"/>
      <w:spacing w:before="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8961" w14:textId="36AC21DC" w:rsidR="00F65238" w:rsidRDefault="00F65238">
    <w:pPr>
      <w:pStyle w:val="CopyDetails"/>
      <w:framePr w:hRule="auto" w:wrap="notBeside" w:y="1135" w:anchorLock="1"/>
    </w:pPr>
  </w:p>
  <w:p w14:paraId="2E283D35" w14:textId="77777777" w:rsidR="00F65238" w:rsidRDefault="00F65238">
    <w:pPr>
      <w:framePr w:w="6237" w:h="567" w:hSpace="181" w:wrap="around" w:vAnchor="page" w:hAnchor="margin" w:xAlign="center" w:y="2518" w:anchorLock="1"/>
      <w:jc w:val="center"/>
      <w:rPr>
        <w:i/>
        <w:sz w:val="18"/>
      </w:rPr>
    </w:pPr>
  </w:p>
  <w:p w14:paraId="58C0F477" w14:textId="77777777" w:rsidR="00F65238" w:rsidRDefault="00F652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1FD2C" w14:textId="322D4D35" w:rsidR="00F65238" w:rsidRDefault="00F652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32E1" w14:textId="0EF7B988" w:rsidR="00F65238" w:rsidRDefault="00F65238" w:rsidP="004328E1">
    <w:pPr>
      <w:pStyle w:val="Header"/>
      <w:spacing w:before="0"/>
      <w:jc w:val="center"/>
      <w:rPr>
        <w:sz w:val="20"/>
      </w:rPr>
    </w:pPr>
  </w:p>
  <w:p w14:paraId="021BB18B" w14:textId="77777777" w:rsidR="00F65238" w:rsidRDefault="00F65238" w:rsidP="004328E1">
    <w:pPr>
      <w:pStyle w:val="Header"/>
      <w:spacing w:before="0"/>
      <w:jc w:val="center"/>
      <w:rPr>
        <w:sz w:val="20"/>
      </w:rPr>
    </w:pPr>
  </w:p>
  <w:p w14:paraId="7B76BFC4" w14:textId="77777777" w:rsidR="00F65238" w:rsidRDefault="00F65238" w:rsidP="004328E1">
    <w:pPr>
      <w:pStyle w:val="Header"/>
      <w:spacing w:before="0"/>
      <w:jc w:val="center"/>
      <w:rPr>
        <w:sz w:val="20"/>
      </w:rPr>
    </w:pPr>
  </w:p>
  <w:p w14:paraId="15A7AABC" w14:textId="77777777" w:rsidR="00F65238" w:rsidRDefault="00F65238" w:rsidP="004328E1">
    <w:pPr>
      <w:pStyle w:val="Header"/>
      <w:spacing w:before="0"/>
      <w:jc w:val="cent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3340" w14:textId="20067117" w:rsidR="00F65238" w:rsidRDefault="00F65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B07C5"/>
    <w:multiLevelType w:val="multilevel"/>
    <w:tmpl w:val="89FCF9A6"/>
    <w:lvl w:ilvl="0">
      <w:start w:val="1"/>
      <w:numFmt w:val="bullet"/>
      <w:lvlText w:val=""/>
      <w:lvlJc w:val="left"/>
      <w:pPr>
        <w:ind w:left="435" w:hanging="432"/>
      </w:pPr>
      <w:rPr>
        <w:rFonts w:ascii="Symbol" w:hAnsi="Symbol" w:hint="default"/>
      </w:rPr>
    </w:lvl>
    <w:lvl w:ilvl="1">
      <w:start w:val="1"/>
      <w:numFmt w:val="decimal"/>
      <w:lvlText w:val="%1.%2"/>
      <w:lvlJc w:val="left"/>
      <w:pPr>
        <w:ind w:left="3270" w:hanging="576"/>
      </w:pPr>
    </w:lvl>
    <w:lvl w:ilvl="2">
      <w:start w:val="1"/>
      <w:numFmt w:val="bullet"/>
      <w:lvlText w:val=""/>
      <w:lvlJc w:val="left"/>
      <w:pPr>
        <w:ind w:left="2989" w:hanging="720"/>
      </w:pPr>
      <w:rPr>
        <w:rFonts w:ascii="Symbol" w:hAnsi="Symbol" w:hint="default"/>
      </w:rPr>
    </w:lvl>
    <w:lvl w:ilvl="3">
      <w:start w:val="1"/>
      <w:numFmt w:val="bullet"/>
      <w:lvlText w:val=""/>
      <w:lvlJc w:val="left"/>
      <w:pPr>
        <w:ind w:left="867" w:hanging="864"/>
      </w:pPr>
      <w:rPr>
        <w:rFonts w:ascii="Symbol" w:hAnsi="Symbol" w:hint="default"/>
      </w:rPr>
    </w:lvl>
    <w:lvl w:ilvl="4">
      <w:start w:val="1"/>
      <w:numFmt w:val="decimal"/>
      <w:lvlText w:val="%1.%2.%3.%4.%5"/>
      <w:lvlJc w:val="left"/>
      <w:pPr>
        <w:ind w:left="1011" w:hanging="1008"/>
      </w:pPr>
    </w:lvl>
    <w:lvl w:ilvl="5">
      <w:start w:val="1"/>
      <w:numFmt w:val="decimal"/>
      <w:lvlText w:val="%1.%2.%3.%4.%5.%6"/>
      <w:lvlJc w:val="left"/>
      <w:pPr>
        <w:ind w:left="1155" w:hanging="1152"/>
      </w:pPr>
    </w:lvl>
    <w:lvl w:ilvl="6">
      <w:start w:val="1"/>
      <w:numFmt w:val="decimal"/>
      <w:lvlText w:val="%1.%2.%3.%4.%5.%6.%7"/>
      <w:lvlJc w:val="left"/>
      <w:pPr>
        <w:ind w:left="1299" w:hanging="1296"/>
      </w:pPr>
    </w:lvl>
    <w:lvl w:ilvl="7">
      <w:start w:val="1"/>
      <w:numFmt w:val="decimal"/>
      <w:lvlText w:val="%1.%2.%3.%4.%5.%6.%7.%8"/>
      <w:lvlJc w:val="left"/>
      <w:pPr>
        <w:ind w:left="1443" w:hanging="1440"/>
      </w:pPr>
    </w:lvl>
    <w:lvl w:ilvl="8">
      <w:start w:val="1"/>
      <w:numFmt w:val="decimal"/>
      <w:lvlText w:val="%1.%2.%3.%4.%5.%6.%7.%8.%9"/>
      <w:lvlJc w:val="left"/>
      <w:pPr>
        <w:ind w:left="1587" w:hanging="1584"/>
      </w:pPr>
    </w:lvl>
  </w:abstractNum>
  <w:abstractNum w:abstractNumId="1" w15:restartNumberingAfterBreak="0">
    <w:nsid w:val="275B099A"/>
    <w:multiLevelType w:val="hybridMultilevel"/>
    <w:tmpl w:val="ADC293D2"/>
    <w:lvl w:ilvl="0" w:tplc="6D1E9D62">
      <w:start w:val="1"/>
      <w:numFmt w:val="bullet"/>
      <w:lvlText w:val=""/>
      <w:lvlJc w:val="left"/>
      <w:pPr>
        <w:ind w:left="3240" w:hanging="360"/>
      </w:pPr>
      <w:rPr>
        <w:rFonts w:ascii="Symbol" w:hAnsi="Symbol" w:hint="default"/>
        <w:color w:val="auto"/>
      </w:rPr>
    </w:lvl>
    <w:lvl w:ilvl="1" w:tplc="0C090003">
      <w:start w:val="1"/>
      <w:numFmt w:val="bullet"/>
      <w:lvlText w:val="o"/>
      <w:lvlJc w:val="left"/>
      <w:pPr>
        <w:ind w:left="3960" w:hanging="360"/>
      </w:pPr>
      <w:rPr>
        <w:rFonts w:ascii="Courier New" w:hAnsi="Courier New" w:cs="Courier New" w:hint="default"/>
      </w:rPr>
    </w:lvl>
    <w:lvl w:ilvl="2" w:tplc="0C090005">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 w15:restartNumberingAfterBreak="0">
    <w:nsid w:val="320E798D"/>
    <w:multiLevelType w:val="hybridMultilevel"/>
    <w:tmpl w:val="8A42754E"/>
    <w:lvl w:ilvl="0" w:tplc="068A4E2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3C2B0437"/>
    <w:multiLevelType w:val="hybridMultilevel"/>
    <w:tmpl w:val="30A228D0"/>
    <w:lvl w:ilvl="0" w:tplc="F98AE90C">
      <w:start w:val="1"/>
      <w:numFmt w:val="lowerRoman"/>
      <w:lvlText w:val="(%1)"/>
      <w:lvlJc w:val="left"/>
      <w:pPr>
        <w:ind w:left="2694" w:hanging="720"/>
      </w:pPr>
      <w:rPr>
        <w:rFonts w:hint="default"/>
      </w:rPr>
    </w:lvl>
    <w:lvl w:ilvl="1" w:tplc="0C090019" w:tentative="1">
      <w:start w:val="1"/>
      <w:numFmt w:val="lowerLetter"/>
      <w:lvlText w:val="%2."/>
      <w:lvlJc w:val="left"/>
      <w:pPr>
        <w:ind w:left="3054" w:hanging="360"/>
      </w:pPr>
    </w:lvl>
    <w:lvl w:ilvl="2" w:tplc="0C09001B" w:tentative="1">
      <w:start w:val="1"/>
      <w:numFmt w:val="lowerRoman"/>
      <w:lvlText w:val="%3."/>
      <w:lvlJc w:val="right"/>
      <w:pPr>
        <w:ind w:left="3774" w:hanging="180"/>
      </w:pPr>
    </w:lvl>
    <w:lvl w:ilvl="3" w:tplc="0C09000F" w:tentative="1">
      <w:start w:val="1"/>
      <w:numFmt w:val="decimal"/>
      <w:lvlText w:val="%4."/>
      <w:lvlJc w:val="left"/>
      <w:pPr>
        <w:ind w:left="4494" w:hanging="360"/>
      </w:pPr>
    </w:lvl>
    <w:lvl w:ilvl="4" w:tplc="0C090019" w:tentative="1">
      <w:start w:val="1"/>
      <w:numFmt w:val="lowerLetter"/>
      <w:lvlText w:val="%5."/>
      <w:lvlJc w:val="left"/>
      <w:pPr>
        <w:ind w:left="5214" w:hanging="360"/>
      </w:pPr>
    </w:lvl>
    <w:lvl w:ilvl="5" w:tplc="0C09001B" w:tentative="1">
      <w:start w:val="1"/>
      <w:numFmt w:val="lowerRoman"/>
      <w:lvlText w:val="%6."/>
      <w:lvlJc w:val="right"/>
      <w:pPr>
        <w:ind w:left="5934" w:hanging="180"/>
      </w:pPr>
    </w:lvl>
    <w:lvl w:ilvl="6" w:tplc="0C09000F" w:tentative="1">
      <w:start w:val="1"/>
      <w:numFmt w:val="decimal"/>
      <w:lvlText w:val="%7."/>
      <w:lvlJc w:val="left"/>
      <w:pPr>
        <w:ind w:left="6654" w:hanging="360"/>
      </w:pPr>
    </w:lvl>
    <w:lvl w:ilvl="7" w:tplc="0C090019" w:tentative="1">
      <w:start w:val="1"/>
      <w:numFmt w:val="lowerLetter"/>
      <w:lvlText w:val="%8."/>
      <w:lvlJc w:val="left"/>
      <w:pPr>
        <w:ind w:left="7374" w:hanging="360"/>
      </w:pPr>
    </w:lvl>
    <w:lvl w:ilvl="8" w:tplc="0C09001B" w:tentative="1">
      <w:start w:val="1"/>
      <w:numFmt w:val="lowerRoman"/>
      <w:lvlText w:val="%9."/>
      <w:lvlJc w:val="right"/>
      <w:pPr>
        <w:ind w:left="8094" w:hanging="180"/>
      </w:pPr>
    </w:lvl>
  </w:abstractNum>
  <w:abstractNum w:abstractNumId="4" w15:restartNumberingAfterBreak="0">
    <w:nsid w:val="3FDC1440"/>
    <w:multiLevelType w:val="hybridMultilevel"/>
    <w:tmpl w:val="26BAF620"/>
    <w:lvl w:ilvl="0" w:tplc="0C090001">
      <w:start w:val="1"/>
      <w:numFmt w:val="bullet"/>
      <w:lvlText w:val=""/>
      <w:lvlJc w:val="left"/>
      <w:pPr>
        <w:ind w:left="1554" w:hanging="360"/>
      </w:pPr>
      <w:rPr>
        <w:rFonts w:ascii="Symbol" w:hAnsi="Symbol" w:hint="default"/>
      </w:rPr>
    </w:lvl>
    <w:lvl w:ilvl="1" w:tplc="0C090003" w:tentative="1">
      <w:start w:val="1"/>
      <w:numFmt w:val="bullet"/>
      <w:lvlText w:val="o"/>
      <w:lvlJc w:val="left"/>
      <w:pPr>
        <w:ind w:left="2274" w:hanging="360"/>
      </w:pPr>
      <w:rPr>
        <w:rFonts w:ascii="Courier New" w:hAnsi="Courier New" w:cs="Courier New" w:hint="default"/>
      </w:rPr>
    </w:lvl>
    <w:lvl w:ilvl="2" w:tplc="0C090005" w:tentative="1">
      <w:start w:val="1"/>
      <w:numFmt w:val="bullet"/>
      <w:lvlText w:val=""/>
      <w:lvlJc w:val="left"/>
      <w:pPr>
        <w:ind w:left="2994" w:hanging="360"/>
      </w:pPr>
      <w:rPr>
        <w:rFonts w:ascii="Wingdings" w:hAnsi="Wingdings" w:hint="default"/>
      </w:rPr>
    </w:lvl>
    <w:lvl w:ilvl="3" w:tplc="0C090001" w:tentative="1">
      <w:start w:val="1"/>
      <w:numFmt w:val="bullet"/>
      <w:lvlText w:val=""/>
      <w:lvlJc w:val="left"/>
      <w:pPr>
        <w:ind w:left="3714" w:hanging="360"/>
      </w:pPr>
      <w:rPr>
        <w:rFonts w:ascii="Symbol" w:hAnsi="Symbol" w:hint="default"/>
      </w:rPr>
    </w:lvl>
    <w:lvl w:ilvl="4" w:tplc="0C090003" w:tentative="1">
      <w:start w:val="1"/>
      <w:numFmt w:val="bullet"/>
      <w:lvlText w:val="o"/>
      <w:lvlJc w:val="left"/>
      <w:pPr>
        <w:ind w:left="4434" w:hanging="360"/>
      </w:pPr>
      <w:rPr>
        <w:rFonts w:ascii="Courier New" w:hAnsi="Courier New" w:cs="Courier New" w:hint="default"/>
      </w:rPr>
    </w:lvl>
    <w:lvl w:ilvl="5" w:tplc="0C090005" w:tentative="1">
      <w:start w:val="1"/>
      <w:numFmt w:val="bullet"/>
      <w:lvlText w:val=""/>
      <w:lvlJc w:val="left"/>
      <w:pPr>
        <w:ind w:left="5154" w:hanging="360"/>
      </w:pPr>
      <w:rPr>
        <w:rFonts w:ascii="Wingdings" w:hAnsi="Wingdings" w:hint="default"/>
      </w:rPr>
    </w:lvl>
    <w:lvl w:ilvl="6" w:tplc="0C090001" w:tentative="1">
      <w:start w:val="1"/>
      <w:numFmt w:val="bullet"/>
      <w:lvlText w:val=""/>
      <w:lvlJc w:val="left"/>
      <w:pPr>
        <w:ind w:left="5874" w:hanging="360"/>
      </w:pPr>
      <w:rPr>
        <w:rFonts w:ascii="Symbol" w:hAnsi="Symbol" w:hint="default"/>
      </w:rPr>
    </w:lvl>
    <w:lvl w:ilvl="7" w:tplc="0C090003" w:tentative="1">
      <w:start w:val="1"/>
      <w:numFmt w:val="bullet"/>
      <w:lvlText w:val="o"/>
      <w:lvlJc w:val="left"/>
      <w:pPr>
        <w:ind w:left="6594" w:hanging="360"/>
      </w:pPr>
      <w:rPr>
        <w:rFonts w:ascii="Courier New" w:hAnsi="Courier New" w:cs="Courier New" w:hint="default"/>
      </w:rPr>
    </w:lvl>
    <w:lvl w:ilvl="8" w:tplc="0C090005" w:tentative="1">
      <w:start w:val="1"/>
      <w:numFmt w:val="bullet"/>
      <w:lvlText w:val=""/>
      <w:lvlJc w:val="left"/>
      <w:pPr>
        <w:ind w:left="7314" w:hanging="360"/>
      </w:pPr>
      <w:rPr>
        <w:rFonts w:ascii="Wingdings" w:hAnsi="Wingdings" w:hint="default"/>
      </w:rPr>
    </w:lvl>
  </w:abstractNum>
  <w:abstractNum w:abstractNumId="5" w15:restartNumberingAfterBreak="0">
    <w:nsid w:val="44535DC3"/>
    <w:multiLevelType w:val="multilevel"/>
    <w:tmpl w:val="09963BF2"/>
    <w:lvl w:ilvl="0">
      <w:start w:val="1"/>
      <w:numFmt w:val="decimal"/>
      <w:pStyle w:val="Heading2"/>
      <w:lvlText w:val="%1"/>
      <w:lvlJc w:val="left"/>
      <w:pPr>
        <w:ind w:left="574" w:hanging="432"/>
      </w:pPr>
      <w:rPr>
        <w:rFonts w:hint="default"/>
        <w:color w:val="auto"/>
        <w:sz w:val="24"/>
        <w:szCs w:val="24"/>
      </w:rPr>
    </w:lvl>
    <w:lvl w:ilvl="1">
      <w:start w:val="1"/>
      <w:numFmt w:val="decimal"/>
      <w:pStyle w:val="Heading3"/>
      <w:lvlText w:val="%1.%2"/>
      <w:lvlJc w:val="left"/>
      <w:pPr>
        <w:ind w:left="5538" w:hanging="576"/>
      </w:pPr>
      <w:rPr>
        <w:rFonts w:hint="default"/>
        <w:i w:val="0"/>
        <w:color w:val="auto"/>
        <w:sz w:val="24"/>
        <w:szCs w:val="24"/>
      </w:rPr>
    </w:lvl>
    <w:lvl w:ilvl="2">
      <w:start w:val="1"/>
      <w:numFmt w:val="decimal"/>
      <w:pStyle w:val="Heading4"/>
      <w:lvlText w:val="%1.%2.%3"/>
      <w:lvlJc w:val="left"/>
      <w:pPr>
        <w:ind w:left="3981" w:hanging="720"/>
      </w:pPr>
      <w:rPr>
        <w:rFonts w:hint="default"/>
        <w:color w:val="auto"/>
      </w:rPr>
    </w:lvl>
    <w:lvl w:ilvl="3">
      <w:start w:val="1"/>
      <w:numFmt w:val="decimal"/>
      <w:lvlText w:val="%1.%2.%3.%4"/>
      <w:lvlJc w:val="left"/>
      <w:pPr>
        <w:ind w:left="867" w:hanging="864"/>
      </w:pPr>
      <w:rPr>
        <w:rFonts w:hint="default"/>
      </w:rPr>
    </w:lvl>
    <w:lvl w:ilvl="4">
      <w:start w:val="1"/>
      <w:numFmt w:val="decimal"/>
      <w:pStyle w:val="Heading5"/>
      <w:lvlText w:val="%1.%2.%3.%4.%5"/>
      <w:lvlJc w:val="left"/>
      <w:pPr>
        <w:ind w:left="1011" w:hanging="1008"/>
      </w:pPr>
      <w:rPr>
        <w:rFonts w:hint="default"/>
      </w:rPr>
    </w:lvl>
    <w:lvl w:ilvl="5">
      <w:start w:val="1"/>
      <w:numFmt w:val="decimal"/>
      <w:pStyle w:val="Heading6"/>
      <w:lvlText w:val="%1.%2.%3.%4.%5.%6"/>
      <w:lvlJc w:val="left"/>
      <w:pPr>
        <w:ind w:left="1155" w:hanging="1152"/>
      </w:pPr>
      <w:rPr>
        <w:rFonts w:hint="default"/>
      </w:rPr>
    </w:lvl>
    <w:lvl w:ilvl="6">
      <w:start w:val="1"/>
      <w:numFmt w:val="decimal"/>
      <w:pStyle w:val="Heading7"/>
      <w:lvlText w:val="%1.%2.%3.%4.%5.%6.%7"/>
      <w:lvlJc w:val="left"/>
      <w:pPr>
        <w:ind w:left="1299" w:hanging="1296"/>
      </w:pPr>
      <w:rPr>
        <w:rFonts w:hint="default"/>
      </w:rPr>
    </w:lvl>
    <w:lvl w:ilvl="7">
      <w:start w:val="1"/>
      <w:numFmt w:val="decimal"/>
      <w:pStyle w:val="Heading8"/>
      <w:lvlText w:val="%1.%2.%3.%4.%5.%6.%7.%8"/>
      <w:lvlJc w:val="left"/>
      <w:pPr>
        <w:ind w:left="1443" w:hanging="1440"/>
      </w:pPr>
      <w:rPr>
        <w:rFonts w:hint="default"/>
      </w:rPr>
    </w:lvl>
    <w:lvl w:ilvl="8">
      <w:start w:val="1"/>
      <w:numFmt w:val="decimal"/>
      <w:pStyle w:val="Heading9"/>
      <w:lvlText w:val="%1.%2.%3.%4.%5.%6.%7.%8.%9"/>
      <w:lvlJc w:val="left"/>
      <w:pPr>
        <w:ind w:left="1587" w:hanging="1584"/>
      </w:pPr>
      <w:rPr>
        <w:rFonts w:hint="default"/>
      </w:rPr>
    </w:lvl>
  </w:abstractNum>
  <w:abstractNum w:abstractNumId="6" w15:restartNumberingAfterBreak="0">
    <w:nsid w:val="5F2C6A73"/>
    <w:multiLevelType w:val="hybridMultilevel"/>
    <w:tmpl w:val="7FB26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EDD6C2B0">
      <w:start w:val="1"/>
      <w:numFmt w:val="bullet"/>
      <w:lvlText w:val=""/>
      <w:lvlJc w:val="left"/>
      <w:pPr>
        <w:ind w:left="2880" w:hanging="360"/>
      </w:pPr>
      <w:rPr>
        <w:rFonts w:ascii="Symbol" w:hAnsi="Symbol" w:hint="default"/>
        <w:color w:val="auto"/>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D06BDE"/>
    <w:multiLevelType w:val="multilevel"/>
    <w:tmpl w:val="C12AFB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8812937">
    <w:abstractNumId w:val="3"/>
  </w:num>
  <w:num w:numId="2" w16cid:durableId="1827434430">
    <w:abstractNumId w:val="2"/>
  </w:num>
  <w:num w:numId="3" w16cid:durableId="549729607">
    <w:abstractNumId w:val="5"/>
  </w:num>
  <w:num w:numId="4" w16cid:durableId="16777645">
    <w:abstractNumId w:val="0"/>
  </w:num>
  <w:num w:numId="5" w16cid:durableId="30309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9474928">
    <w:abstractNumId w:val="6"/>
  </w:num>
  <w:num w:numId="7" w16cid:durableId="1751272185">
    <w:abstractNumId w:val="1"/>
  </w:num>
  <w:num w:numId="8" w16cid:durableId="787508049">
    <w:abstractNumId w:val="4"/>
  </w:num>
  <w:num w:numId="9" w16cid:durableId="209770329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FD"/>
    <w:rsid w:val="00014539"/>
    <w:rsid w:val="000148E1"/>
    <w:rsid w:val="0003715E"/>
    <w:rsid w:val="00046727"/>
    <w:rsid w:val="00051E65"/>
    <w:rsid w:val="00060005"/>
    <w:rsid w:val="000919A1"/>
    <w:rsid w:val="000B5B93"/>
    <w:rsid w:val="000B7F46"/>
    <w:rsid w:val="000C195C"/>
    <w:rsid w:val="000C59AE"/>
    <w:rsid w:val="000D1DE5"/>
    <w:rsid w:val="000E6F39"/>
    <w:rsid w:val="000E7053"/>
    <w:rsid w:val="00100087"/>
    <w:rsid w:val="00104340"/>
    <w:rsid w:val="001115F8"/>
    <w:rsid w:val="00134249"/>
    <w:rsid w:val="00146788"/>
    <w:rsid w:val="0014697E"/>
    <w:rsid w:val="00157A0C"/>
    <w:rsid w:val="001705CD"/>
    <w:rsid w:val="00174844"/>
    <w:rsid w:val="00182EF0"/>
    <w:rsid w:val="00197E1A"/>
    <w:rsid w:val="001A61D4"/>
    <w:rsid w:val="001B29E2"/>
    <w:rsid w:val="001E01C9"/>
    <w:rsid w:val="001E2CE9"/>
    <w:rsid w:val="00200176"/>
    <w:rsid w:val="0020334D"/>
    <w:rsid w:val="00214A35"/>
    <w:rsid w:val="00217A65"/>
    <w:rsid w:val="002303E0"/>
    <w:rsid w:val="00254285"/>
    <w:rsid w:val="0025691A"/>
    <w:rsid w:val="002669B8"/>
    <w:rsid w:val="00275D05"/>
    <w:rsid w:val="002D6880"/>
    <w:rsid w:val="0030008D"/>
    <w:rsid w:val="00306615"/>
    <w:rsid w:val="00337768"/>
    <w:rsid w:val="00340942"/>
    <w:rsid w:val="00356634"/>
    <w:rsid w:val="00385C16"/>
    <w:rsid w:val="003A3F2A"/>
    <w:rsid w:val="003A7770"/>
    <w:rsid w:val="003B0D5D"/>
    <w:rsid w:val="003C4964"/>
    <w:rsid w:val="003E5671"/>
    <w:rsid w:val="003E5E1F"/>
    <w:rsid w:val="003F46EF"/>
    <w:rsid w:val="003F5FEE"/>
    <w:rsid w:val="00401094"/>
    <w:rsid w:val="00411204"/>
    <w:rsid w:val="0041774B"/>
    <w:rsid w:val="00427736"/>
    <w:rsid w:val="00431593"/>
    <w:rsid w:val="004328E1"/>
    <w:rsid w:val="004433F6"/>
    <w:rsid w:val="004477D3"/>
    <w:rsid w:val="0047010C"/>
    <w:rsid w:val="00473899"/>
    <w:rsid w:val="00487345"/>
    <w:rsid w:val="00491D73"/>
    <w:rsid w:val="004938A6"/>
    <w:rsid w:val="004A6501"/>
    <w:rsid w:val="004B18C9"/>
    <w:rsid w:val="004B6BD6"/>
    <w:rsid w:val="004C621C"/>
    <w:rsid w:val="004D0D3F"/>
    <w:rsid w:val="004D5FFC"/>
    <w:rsid w:val="004E4862"/>
    <w:rsid w:val="005039FD"/>
    <w:rsid w:val="00513C03"/>
    <w:rsid w:val="005230E9"/>
    <w:rsid w:val="00523354"/>
    <w:rsid w:val="0052389F"/>
    <w:rsid w:val="0053165C"/>
    <w:rsid w:val="00532C12"/>
    <w:rsid w:val="00542DEE"/>
    <w:rsid w:val="00570331"/>
    <w:rsid w:val="00576BB0"/>
    <w:rsid w:val="0058378F"/>
    <w:rsid w:val="005B0E55"/>
    <w:rsid w:val="005E32C5"/>
    <w:rsid w:val="006032EC"/>
    <w:rsid w:val="00641F58"/>
    <w:rsid w:val="00697727"/>
    <w:rsid w:val="006B77C2"/>
    <w:rsid w:val="006C75C1"/>
    <w:rsid w:val="006D5B86"/>
    <w:rsid w:val="006E7721"/>
    <w:rsid w:val="006F27DE"/>
    <w:rsid w:val="00712639"/>
    <w:rsid w:val="007163C6"/>
    <w:rsid w:val="007248B1"/>
    <w:rsid w:val="00742A81"/>
    <w:rsid w:val="007430C3"/>
    <w:rsid w:val="00744063"/>
    <w:rsid w:val="0075261C"/>
    <w:rsid w:val="007556CD"/>
    <w:rsid w:val="007637ED"/>
    <w:rsid w:val="00770856"/>
    <w:rsid w:val="007A5067"/>
    <w:rsid w:val="007A6662"/>
    <w:rsid w:val="007C0274"/>
    <w:rsid w:val="007D02D4"/>
    <w:rsid w:val="007F0724"/>
    <w:rsid w:val="007F3C77"/>
    <w:rsid w:val="007F55AF"/>
    <w:rsid w:val="00803CE8"/>
    <w:rsid w:val="008070F8"/>
    <w:rsid w:val="008151F2"/>
    <w:rsid w:val="0081686F"/>
    <w:rsid w:val="00820BFB"/>
    <w:rsid w:val="00837608"/>
    <w:rsid w:val="00850BC1"/>
    <w:rsid w:val="00855D4B"/>
    <w:rsid w:val="00862905"/>
    <w:rsid w:val="00867407"/>
    <w:rsid w:val="00867FF4"/>
    <w:rsid w:val="008C716F"/>
    <w:rsid w:val="008D68FD"/>
    <w:rsid w:val="009234D0"/>
    <w:rsid w:val="00941737"/>
    <w:rsid w:val="009433B6"/>
    <w:rsid w:val="00951853"/>
    <w:rsid w:val="009C7887"/>
    <w:rsid w:val="009D19E6"/>
    <w:rsid w:val="009E401E"/>
    <w:rsid w:val="00A0032E"/>
    <w:rsid w:val="00A028FA"/>
    <w:rsid w:val="00A322B7"/>
    <w:rsid w:val="00A65D0A"/>
    <w:rsid w:val="00A75862"/>
    <w:rsid w:val="00A85FB2"/>
    <w:rsid w:val="00AA1B25"/>
    <w:rsid w:val="00AB1B19"/>
    <w:rsid w:val="00AB2A5C"/>
    <w:rsid w:val="00AB2A62"/>
    <w:rsid w:val="00AB6478"/>
    <w:rsid w:val="00AD41E7"/>
    <w:rsid w:val="00AD6032"/>
    <w:rsid w:val="00AE0F3D"/>
    <w:rsid w:val="00B0791F"/>
    <w:rsid w:val="00B15F72"/>
    <w:rsid w:val="00B24155"/>
    <w:rsid w:val="00B248E5"/>
    <w:rsid w:val="00B4683E"/>
    <w:rsid w:val="00B53444"/>
    <w:rsid w:val="00B75E9C"/>
    <w:rsid w:val="00B8025C"/>
    <w:rsid w:val="00B83162"/>
    <w:rsid w:val="00B85FAC"/>
    <w:rsid w:val="00B93FD6"/>
    <w:rsid w:val="00BD46AB"/>
    <w:rsid w:val="00BE79D6"/>
    <w:rsid w:val="00C00E4A"/>
    <w:rsid w:val="00C35004"/>
    <w:rsid w:val="00C578CF"/>
    <w:rsid w:val="00C71B2C"/>
    <w:rsid w:val="00C800BF"/>
    <w:rsid w:val="00C80FB4"/>
    <w:rsid w:val="00CA1EC6"/>
    <w:rsid w:val="00CB5D57"/>
    <w:rsid w:val="00CC4266"/>
    <w:rsid w:val="00CD0832"/>
    <w:rsid w:val="00CD53AC"/>
    <w:rsid w:val="00CE56D1"/>
    <w:rsid w:val="00D15D02"/>
    <w:rsid w:val="00D169A5"/>
    <w:rsid w:val="00D27E76"/>
    <w:rsid w:val="00D42E07"/>
    <w:rsid w:val="00D635BD"/>
    <w:rsid w:val="00D662EC"/>
    <w:rsid w:val="00D86489"/>
    <w:rsid w:val="00D92BB8"/>
    <w:rsid w:val="00D953F7"/>
    <w:rsid w:val="00DB6882"/>
    <w:rsid w:val="00DB7A38"/>
    <w:rsid w:val="00DC2477"/>
    <w:rsid w:val="00DC69E4"/>
    <w:rsid w:val="00DD2A71"/>
    <w:rsid w:val="00DD49E2"/>
    <w:rsid w:val="00DD5A72"/>
    <w:rsid w:val="00DE1551"/>
    <w:rsid w:val="00E21CFB"/>
    <w:rsid w:val="00E46070"/>
    <w:rsid w:val="00E47ECA"/>
    <w:rsid w:val="00E57138"/>
    <w:rsid w:val="00E579EF"/>
    <w:rsid w:val="00E648AD"/>
    <w:rsid w:val="00E66A11"/>
    <w:rsid w:val="00E67E6C"/>
    <w:rsid w:val="00E871BC"/>
    <w:rsid w:val="00E87A2C"/>
    <w:rsid w:val="00EA2964"/>
    <w:rsid w:val="00EA3CEB"/>
    <w:rsid w:val="00EB6012"/>
    <w:rsid w:val="00ED40A5"/>
    <w:rsid w:val="00ED6C8A"/>
    <w:rsid w:val="00EF65DA"/>
    <w:rsid w:val="00F42A90"/>
    <w:rsid w:val="00F62F87"/>
    <w:rsid w:val="00F65238"/>
    <w:rsid w:val="00F6528F"/>
    <w:rsid w:val="00F6678E"/>
    <w:rsid w:val="00F749E7"/>
    <w:rsid w:val="00F81B55"/>
    <w:rsid w:val="00F93A6C"/>
    <w:rsid w:val="00F96165"/>
    <w:rsid w:val="00FA29A2"/>
    <w:rsid w:val="00FA5F62"/>
    <w:rsid w:val="00FA6DA5"/>
    <w:rsid w:val="00FB0DAE"/>
    <w:rsid w:val="00FB31B4"/>
    <w:rsid w:val="00FC40D7"/>
    <w:rsid w:val="00FD229F"/>
    <w:rsid w:val="00FE0EDC"/>
    <w:rsid w:val="00FE5E61"/>
    <w:rsid w:val="00FF6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534AC"/>
  <w15:chartTrackingRefBased/>
  <w15:docId w15:val="{4EBEADBB-74C2-4050-9984-589D044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FD"/>
    <w:pPr>
      <w:suppressLineNumbers/>
      <w:overflowPunct w:val="0"/>
      <w:autoSpaceDE w:val="0"/>
      <w:autoSpaceDN w:val="0"/>
      <w:adjustRightInd w:val="0"/>
      <w:spacing w:before="120" w:after="0" w:line="240" w:lineRule="auto"/>
      <w:ind w:left="567"/>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D6C8A"/>
    <w:pPr>
      <w:keepNext/>
      <w:suppressLineNumbers w:val="0"/>
      <w:spacing w:before="240"/>
      <w:ind w:left="3"/>
      <w:outlineLvl w:val="0"/>
    </w:pPr>
    <w:rPr>
      <w:b/>
      <w:bCs/>
      <w:kern w:val="28"/>
      <w:sz w:val="28"/>
    </w:rPr>
  </w:style>
  <w:style w:type="paragraph" w:styleId="Heading2">
    <w:name w:val="heading 2"/>
    <w:basedOn w:val="Heading1"/>
    <w:next w:val="Normal"/>
    <w:link w:val="Heading2Char"/>
    <w:qFormat/>
    <w:rsid w:val="00CC4266"/>
    <w:pPr>
      <w:numPr>
        <w:numId w:val="3"/>
      </w:numPr>
      <w:ind w:left="426"/>
      <w:outlineLvl w:val="1"/>
    </w:pPr>
  </w:style>
  <w:style w:type="paragraph" w:styleId="Heading3">
    <w:name w:val="heading 3"/>
    <w:basedOn w:val="Heading2"/>
    <w:next w:val="Normal"/>
    <w:link w:val="Heading3Char"/>
    <w:qFormat/>
    <w:rsid w:val="00CC4266"/>
    <w:pPr>
      <w:keepNext w:val="0"/>
      <w:numPr>
        <w:ilvl w:val="1"/>
      </w:numPr>
      <w:ind w:left="1134"/>
      <w:outlineLvl w:val="2"/>
    </w:pPr>
    <w:rPr>
      <w:b w:val="0"/>
      <w:sz w:val="24"/>
      <w:szCs w:val="24"/>
    </w:rPr>
  </w:style>
  <w:style w:type="paragraph" w:styleId="Heading4">
    <w:name w:val="heading 4"/>
    <w:basedOn w:val="Normal"/>
    <w:next w:val="Normal"/>
    <w:link w:val="Heading4Char"/>
    <w:qFormat/>
    <w:rsid w:val="00CC4266"/>
    <w:pPr>
      <w:numPr>
        <w:ilvl w:val="2"/>
        <w:numId w:val="3"/>
      </w:numPr>
      <w:suppressLineNumbers w:val="0"/>
      <w:ind w:left="1843"/>
      <w:outlineLvl w:val="3"/>
    </w:pPr>
  </w:style>
  <w:style w:type="paragraph" w:styleId="Heading5">
    <w:name w:val="heading 5"/>
    <w:basedOn w:val="Normal"/>
    <w:next w:val="Normal"/>
    <w:link w:val="Heading5Char"/>
    <w:qFormat/>
    <w:rsid w:val="008D68FD"/>
    <w:pPr>
      <w:numPr>
        <w:ilvl w:val="4"/>
        <w:numId w:val="3"/>
      </w:numPr>
      <w:suppressLineNumbers w:val="0"/>
      <w:outlineLvl w:val="4"/>
    </w:pPr>
  </w:style>
  <w:style w:type="paragraph" w:styleId="Heading6">
    <w:name w:val="heading 6"/>
    <w:basedOn w:val="Normal"/>
    <w:next w:val="Normal"/>
    <w:link w:val="Heading6Char"/>
    <w:qFormat/>
    <w:rsid w:val="008D68FD"/>
    <w:pPr>
      <w:numPr>
        <w:ilvl w:val="5"/>
        <w:numId w:val="3"/>
      </w:numPr>
      <w:spacing w:before="240" w:after="60"/>
      <w:outlineLvl w:val="5"/>
    </w:pPr>
    <w:rPr>
      <w:rFonts w:ascii="Arial" w:hAnsi="Arial"/>
      <w:i/>
      <w:sz w:val="22"/>
    </w:rPr>
  </w:style>
  <w:style w:type="paragraph" w:styleId="Heading7">
    <w:name w:val="heading 7"/>
    <w:basedOn w:val="Normal"/>
    <w:next w:val="Normal"/>
    <w:link w:val="Heading7Char"/>
    <w:qFormat/>
    <w:rsid w:val="008D68FD"/>
    <w:pPr>
      <w:numPr>
        <w:ilvl w:val="6"/>
        <w:numId w:val="3"/>
      </w:numPr>
      <w:spacing w:before="240" w:after="60"/>
      <w:outlineLvl w:val="6"/>
    </w:pPr>
    <w:rPr>
      <w:rFonts w:ascii="Arial" w:hAnsi="Arial"/>
    </w:rPr>
  </w:style>
  <w:style w:type="paragraph" w:styleId="Heading8">
    <w:name w:val="heading 8"/>
    <w:basedOn w:val="Normal"/>
    <w:next w:val="Normal"/>
    <w:link w:val="Heading8Char"/>
    <w:qFormat/>
    <w:rsid w:val="008D68FD"/>
    <w:pPr>
      <w:numPr>
        <w:ilvl w:val="7"/>
        <w:numId w:val="3"/>
      </w:numPr>
      <w:spacing w:before="240" w:after="60"/>
      <w:outlineLvl w:val="7"/>
    </w:pPr>
    <w:rPr>
      <w:rFonts w:ascii="Arial" w:hAnsi="Arial"/>
      <w:i/>
    </w:rPr>
  </w:style>
  <w:style w:type="paragraph" w:styleId="Heading9">
    <w:name w:val="heading 9"/>
    <w:basedOn w:val="Normal"/>
    <w:next w:val="Normal"/>
    <w:link w:val="Heading9Char"/>
    <w:qFormat/>
    <w:rsid w:val="008D68FD"/>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C8A"/>
    <w:rPr>
      <w:rFonts w:ascii="Times New Roman" w:eastAsia="Times New Roman" w:hAnsi="Times New Roman" w:cs="Times New Roman"/>
      <w:b/>
      <w:bCs/>
      <w:kern w:val="28"/>
      <w:sz w:val="28"/>
      <w:szCs w:val="20"/>
    </w:rPr>
  </w:style>
  <w:style w:type="character" w:customStyle="1" w:styleId="Heading2Char">
    <w:name w:val="Heading 2 Char"/>
    <w:basedOn w:val="DefaultParagraphFont"/>
    <w:link w:val="Heading2"/>
    <w:rsid w:val="00CC4266"/>
    <w:rPr>
      <w:rFonts w:ascii="Times New Roman" w:eastAsia="Times New Roman" w:hAnsi="Times New Roman" w:cs="Times New Roman"/>
      <w:b/>
      <w:bCs/>
      <w:kern w:val="28"/>
      <w:sz w:val="28"/>
      <w:szCs w:val="20"/>
    </w:rPr>
  </w:style>
  <w:style w:type="character" w:customStyle="1" w:styleId="Heading3Char">
    <w:name w:val="Heading 3 Char"/>
    <w:basedOn w:val="DefaultParagraphFont"/>
    <w:link w:val="Heading3"/>
    <w:rsid w:val="00CC4266"/>
    <w:rPr>
      <w:rFonts w:ascii="Times New Roman" w:eastAsia="Times New Roman" w:hAnsi="Times New Roman" w:cs="Times New Roman"/>
      <w:bCs/>
      <w:kern w:val="28"/>
      <w:sz w:val="24"/>
      <w:szCs w:val="24"/>
    </w:rPr>
  </w:style>
  <w:style w:type="character" w:customStyle="1" w:styleId="Heading4Char">
    <w:name w:val="Heading 4 Char"/>
    <w:basedOn w:val="DefaultParagraphFont"/>
    <w:link w:val="Heading4"/>
    <w:rsid w:val="00CC426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D68FD"/>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D68FD"/>
    <w:rPr>
      <w:rFonts w:ascii="Arial" w:eastAsia="Times New Roman" w:hAnsi="Arial" w:cs="Times New Roman"/>
      <w:i/>
      <w:szCs w:val="20"/>
    </w:rPr>
  </w:style>
  <w:style w:type="character" w:customStyle="1" w:styleId="Heading7Char">
    <w:name w:val="Heading 7 Char"/>
    <w:basedOn w:val="DefaultParagraphFont"/>
    <w:link w:val="Heading7"/>
    <w:rsid w:val="008D68FD"/>
    <w:rPr>
      <w:rFonts w:ascii="Arial" w:eastAsia="Times New Roman" w:hAnsi="Arial" w:cs="Times New Roman"/>
      <w:sz w:val="24"/>
      <w:szCs w:val="20"/>
    </w:rPr>
  </w:style>
  <w:style w:type="character" w:customStyle="1" w:styleId="Heading8Char">
    <w:name w:val="Heading 8 Char"/>
    <w:basedOn w:val="DefaultParagraphFont"/>
    <w:link w:val="Heading8"/>
    <w:rsid w:val="008D68FD"/>
    <w:rPr>
      <w:rFonts w:ascii="Arial" w:eastAsia="Times New Roman" w:hAnsi="Arial" w:cs="Times New Roman"/>
      <w:i/>
      <w:sz w:val="24"/>
      <w:szCs w:val="20"/>
    </w:rPr>
  </w:style>
  <w:style w:type="character" w:customStyle="1" w:styleId="Heading9Char">
    <w:name w:val="Heading 9 Char"/>
    <w:basedOn w:val="DefaultParagraphFont"/>
    <w:link w:val="Heading9"/>
    <w:rsid w:val="008D68FD"/>
    <w:rPr>
      <w:rFonts w:ascii="Arial" w:eastAsia="Times New Roman" w:hAnsi="Arial" w:cs="Times New Roman"/>
      <w:i/>
      <w:sz w:val="18"/>
      <w:szCs w:val="20"/>
    </w:rPr>
  </w:style>
  <w:style w:type="paragraph" w:styleId="Header">
    <w:name w:val="header"/>
    <w:basedOn w:val="Normal"/>
    <w:link w:val="HeaderChar"/>
    <w:rsid w:val="008D68FD"/>
    <w:pPr>
      <w:tabs>
        <w:tab w:val="center" w:pos="4153"/>
        <w:tab w:val="right" w:pos="8306"/>
      </w:tabs>
    </w:pPr>
  </w:style>
  <w:style w:type="character" w:customStyle="1" w:styleId="HeaderChar">
    <w:name w:val="Header Char"/>
    <w:basedOn w:val="DefaultParagraphFont"/>
    <w:link w:val="Header"/>
    <w:rsid w:val="008D68FD"/>
    <w:rPr>
      <w:rFonts w:ascii="Times New Roman" w:eastAsia="Times New Roman" w:hAnsi="Times New Roman" w:cs="Times New Roman"/>
      <w:sz w:val="24"/>
      <w:szCs w:val="20"/>
    </w:rPr>
  </w:style>
  <w:style w:type="paragraph" w:styleId="Footer">
    <w:name w:val="footer"/>
    <w:basedOn w:val="Normal"/>
    <w:link w:val="FooterChar"/>
    <w:uiPriority w:val="99"/>
    <w:rsid w:val="008D68FD"/>
    <w:pPr>
      <w:tabs>
        <w:tab w:val="center" w:pos="4153"/>
        <w:tab w:val="right" w:pos="8306"/>
      </w:tabs>
    </w:pPr>
  </w:style>
  <w:style w:type="character" w:customStyle="1" w:styleId="FooterChar">
    <w:name w:val="Footer Char"/>
    <w:basedOn w:val="DefaultParagraphFont"/>
    <w:link w:val="Footer"/>
    <w:uiPriority w:val="99"/>
    <w:rsid w:val="008D68FD"/>
    <w:rPr>
      <w:rFonts w:ascii="Times New Roman" w:eastAsia="Times New Roman" w:hAnsi="Times New Roman" w:cs="Times New Roman"/>
      <w:sz w:val="24"/>
      <w:szCs w:val="20"/>
    </w:rPr>
  </w:style>
  <w:style w:type="character" w:styleId="PageNumber">
    <w:name w:val="page number"/>
    <w:rsid w:val="008D68FD"/>
    <w:rPr>
      <w:rFonts w:cs="Times New Roman"/>
    </w:rPr>
  </w:style>
  <w:style w:type="paragraph" w:customStyle="1" w:styleId="AmendBody1">
    <w:name w:val="Amend. Body 1"/>
    <w:basedOn w:val="Normal-Draft"/>
    <w:next w:val="Normal"/>
    <w:rsid w:val="008D68FD"/>
    <w:pPr>
      <w:ind w:left="1871"/>
    </w:pPr>
  </w:style>
  <w:style w:type="paragraph" w:customStyle="1" w:styleId="AmendBody2">
    <w:name w:val="Amend. Body 2"/>
    <w:basedOn w:val="Normal-Draft"/>
    <w:next w:val="Normal"/>
    <w:rsid w:val="008D68FD"/>
    <w:pPr>
      <w:ind w:left="2381"/>
    </w:pPr>
  </w:style>
  <w:style w:type="paragraph" w:customStyle="1" w:styleId="AmendBody3">
    <w:name w:val="Amend. Body 3"/>
    <w:basedOn w:val="Normal-Draft"/>
    <w:next w:val="Normal"/>
    <w:rsid w:val="008D68FD"/>
    <w:pPr>
      <w:ind w:left="2892"/>
    </w:pPr>
  </w:style>
  <w:style w:type="paragraph" w:customStyle="1" w:styleId="AmendBody4">
    <w:name w:val="Amend. Body 4"/>
    <w:basedOn w:val="Normal-Draft"/>
    <w:next w:val="Normal"/>
    <w:rsid w:val="008D68FD"/>
    <w:pPr>
      <w:ind w:left="3402"/>
    </w:pPr>
  </w:style>
  <w:style w:type="paragraph" w:customStyle="1" w:styleId="AmendBody5">
    <w:name w:val="Amend. Body 5"/>
    <w:basedOn w:val="Normal-Draft"/>
    <w:next w:val="Normal"/>
    <w:rsid w:val="008D68FD"/>
    <w:pPr>
      <w:ind w:left="3912"/>
    </w:pPr>
  </w:style>
  <w:style w:type="paragraph" w:customStyle="1" w:styleId="AmendHeading-DIVISION">
    <w:name w:val="Amend. Heading - DIVISION"/>
    <w:basedOn w:val="Normal-Draft"/>
    <w:next w:val="Normal"/>
    <w:rsid w:val="008D68FD"/>
    <w:pPr>
      <w:spacing w:before="240" w:after="120"/>
      <w:ind w:left="1361"/>
      <w:outlineLvl w:val="4"/>
    </w:pPr>
    <w:rPr>
      <w:b/>
    </w:rPr>
  </w:style>
  <w:style w:type="paragraph" w:customStyle="1" w:styleId="AmendHeading-PART">
    <w:name w:val="Amend. Heading - PART"/>
    <w:basedOn w:val="Normal-Draft"/>
    <w:next w:val="Normal"/>
    <w:rsid w:val="008D68FD"/>
    <w:pPr>
      <w:spacing w:before="240" w:after="120"/>
      <w:ind w:left="1361"/>
      <w:outlineLvl w:val="3"/>
    </w:pPr>
    <w:rPr>
      <w:b/>
      <w:caps/>
      <w:sz w:val="22"/>
    </w:rPr>
  </w:style>
  <w:style w:type="paragraph" w:customStyle="1" w:styleId="AmendHeading-SCHEDULE">
    <w:name w:val="Amend. Heading - SCHEDULE"/>
    <w:basedOn w:val="Normal-Draft"/>
    <w:next w:val="Normal"/>
    <w:rsid w:val="008D68FD"/>
    <w:pPr>
      <w:spacing w:before="240" w:after="120"/>
      <w:ind w:left="1361"/>
    </w:pPr>
    <w:rPr>
      <w:caps/>
      <w:sz w:val="22"/>
    </w:rPr>
  </w:style>
  <w:style w:type="paragraph" w:customStyle="1" w:styleId="AmendHeading1">
    <w:name w:val="Amend. Heading 1"/>
    <w:basedOn w:val="Normal"/>
    <w:next w:val="Normal"/>
    <w:rsid w:val="008D68FD"/>
    <w:pPr>
      <w:suppressLineNumbers w:val="0"/>
    </w:pPr>
  </w:style>
  <w:style w:type="paragraph" w:customStyle="1" w:styleId="AmendHeading2">
    <w:name w:val="Amend. Heading 2"/>
    <w:basedOn w:val="Normal"/>
    <w:next w:val="Normal"/>
    <w:rsid w:val="008D68FD"/>
    <w:pPr>
      <w:suppressLineNumbers w:val="0"/>
    </w:pPr>
  </w:style>
  <w:style w:type="paragraph" w:customStyle="1" w:styleId="AmendHeading3">
    <w:name w:val="Amend. Heading 3"/>
    <w:basedOn w:val="Normal"/>
    <w:next w:val="Normal"/>
    <w:rsid w:val="008D68FD"/>
    <w:pPr>
      <w:suppressLineNumbers w:val="0"/>
    </w:pPr>
  </w:style>
  <w:style w:type="paragraph" w:customStyle="1" w:styleId="AmendHeading4">
    <w:name w:val="Amend. Heading 4"/>
    <w:basedOn w:val="Normal"/>
    <w:next w:val="Normal"/>
    <w:rsid w:val="008D68FD"/>
    <w:pPr>
      <w:suppressLineNumbers w:val="0"/>
    </w:pPr>
  </w:style>
  <w:style w:type="paragraph" w:customStyle="1" w:styleId="AmendHeading5">
    <w:name w:val="Amend. Heading 5"/>
    <w:basedOn w:val="Normal"/>
    <w:next w:val="Normal"/>
    <w:rsid w:val="008D68FD"/>
    <w:pPr>
      <w:suppressLineNumbers w:val="0"/>
    </w:pPr>
  </w:style>
  <w:style w:type="paragraph" w:customStyle="1" w:styleId="BodyParagraph">
    <w:name w:val="Body Paragraph"/>
    <w:next w:val="Normal"/>
    <w:rsid w:val="008D68FD"/>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8D68FD"/>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8D68FD"/>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8D68FD"/>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8D68FD"/>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8D68FD"/>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link w:val="DraftHeading1Char"/>
    <w:rsid w:val="008D68FD"/>
    <w:pPr>
      <w:suppressLineNumbers w:val="0"/>
      <w:outlineLvl w:val="2"/>
    </w:pPr>
    <w:rPr>
      <w:b/>
      <w:szCs w:val="24"/>
    </w:rPr>
  </w:style>
  <w:style w:type="paragraph" w:customStyle="1" w:styleId="DraftHeading2">
    <w:name w:val="Draft Heading 2"/>
    <w:basedOn w:val="Normal"/>
    <w:next w:val="Normal"/>
    <w:uiPriority w:val="99"/>
    <w:rsid w:val="008D68FD"/>
    <w:pPr>
      <w:suppressLineNumbers w:val="0"/>
    </w:pPr>
  </w:style>
  <w:style w:type="paragraph" w:customStyle="1" w:styleId="DraftHeading3">
    <w:name w:val="Draft Heading 3"/>
    <w:basedOn w:val="Normal"/>
    <w:next w:val="Normal"/>
    <w:rsid w:val="008D68FD"/>
    <w:pPr>
      <w:suppressLineNumbers w:val="0"/>
    </w:pPr>
  </w:style>
  <w:style w:type="paragraph" w:customStyle="1" w:styleId="DraftHeading4">
    <w:name w:val="Draft Heading 4"/>
    <w:basedOn w:val="Normal"/>
    <w:next w:val="Normal"/>
    <w:rsid w:val="008D68FD"/>
    <w:pPr>
      <w:suppressLineNumbers w:val="0"/>
    </w:pPr>
  </w:style>
  <w:style w:type="paragraph" w:customStyle="1" w:styleId="DraftHeading5">
    <w:name w:val="Draft Heading 5"/>
    <w:basedOn w:val="Normal"/>
    <w:next w:val="Normal"/>
    <w:rsid w:val="008D68FD"/>
    <w:pPr>
      <w:suppressLineNumbers w:val="0"/>
    </w:pPr>
  </w:style>
  <w:style w:type="paragraph" w:customStyle="1" w:styleId="DraftTest">
    <w:name w:val="Draft Test"/>
    <w:basedOn w:val="Normal"/>
    <w:next w:val="Normal"/>
    <w:rsid w:val="008D68F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D68FD"/>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8D68FD"/>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8D68FD"/>
    <w:rPr>
      <w:caps w:val="0"/>
    </w:rPr>
  </w:style>
  <w:style w:type="paragraph" w:customStyle="1" w:styleId="Heading1-Manual">
    <w:name w:val="Heading 1 - Manual"/>
    <w:next w:val="Normal"/>
    <w:rsid w:val="008D68FD"/>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rsid w:val="008D68FD"/>
    <w:rPr>
      <w:rFonts w:ascii="Monotype Corsiva" w:hAnsi="Monotype Corsiva" w:cs="Times New Roman"/>
      <w:i/>
      <w:sz w:val="24"/>
    </w:rPr>
  </w:style>
  <w:style w:type="paragraph" w:customStyle="1" w:styleId="Normal-Draft">
    <w:name w:val="Normal - Draft"/>
    <w:rsid w:val="008D68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8D68FD"/>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8D68F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8D68FD"/>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8D68FD"/>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8D68FD"/>
    <w:rPr>
      <w:sz w:val="20"/>
    </w:rPr>
  </w:style>
  <w:style w:type="paragraph" w:customStyle="1" w:styleId="Schedule-PART">
    <w:name w:val="Schedule - PART"/>
    <w:basedOn w:val="Heading-PART"/>
    <w:next w:val="Normal"/>
    <w:rsid w:val="008D68FD"/>
    <w:rPr>
      <w:sz w:val="18"/>
    </w:rPr>
  </w:style>
  <w:style w:type="paragraph" w:customStyle="1" w:styleId="ScheduleAutoHeading1">
    <w:name w:val="Schedule Auto Heading 1"/>
    <w:basedOn w:val="Normal-Schedule"/>
    <w:next w:val="Normal"/>
    <w:rsid w:val="008D68FD"/>
    <w:rPr>
      <w:b/>
      <w:i/>
    </w:rPr>
  </w:style>
  <w:style w:type="paragraph" w:customStyle="1" w:styleId="ScheduleAutoHeading2">
    <w:name w:val="Schedule Auto Heading 2"/>
    <w:basedOn w:val="Normal-Schedule"/>
    <w:next w:val="Normal"/>
    <w:rsid w:val="008D68FD"/>
  </w:style>
  <w:style w:type="paragraph" w:customStyle="1" w:styleId="ScheduleAutoHeading3">
    <w:name w:val="Schedule Auto Heading 3"/>
    <w:basedOn w:val="Normal-Schedule"/>
    <w:next w:val="Normal"/>
    <w:rsid w:val="008D68FD"/>
  </w:style>
  <w:style w:type="paragraph" w:customStyle="1" w:styleId="ScheduleAutoHeading4">
    <w:name w:val="Schedule Auto Heading 4"/>
    <w:basedOn w:val="Normal-Schedule"/>
    <w:next w:val="Normal"/>
    <w:rsid w:val="008D68FD"/>
  </w:style>
  <w:style w:type="paragraph" w:customStyle="1" w:styleId="ScheduleAutoHeading5">
    <w:name w:val="Schedule Auto Heading 5"/>
    <w:basedOn w:val="Normal-Schedule"/>
    <w:next w:val="Normal"/>
    <w:rsid w:val="008D68FD"/>
  </w:style>
  <w:style w:type="paragraph" w:customStyle="1" w:styleId="ScheduleDefinition">
    <w:name w:val="Schedule Definition"/>
    <w:basedOn w:val="Normal"/>
    <w:next w:val="Normal"/>
    <w:rsid w:val="008D68FD"/>
    <w:pPr>
      <w:ind w:left="1871" w:hanging="510"/>
    </w:pPr>
    <w:rPr>
      <w:sz w:val="20"/>
    </w:rPr>
  </w:style>
  <w:style w:type="paragraph" w:customStyle="1" w:styleId="ScheduleHeading1">
    <w:name w:val="Schedule Heading 1"/>
    <w:basedOn w:val="Normal"/>
    <w:next w:val="Normal"/>
    <w:rsid w:val="008D68FD"/>
    <w:pPr>
      <w:suppressLineNumbers w:val="0"/>
    </w:pPr>
    <w:rPr>
      <w:b/>
      <w:sz w:val="20"/>
    </w:rPr>
  </w:style>
  <w:style w:type="paragraph" w:customStyle="1" w:styleId="ScheduleHeading2">
    <w:name w:val="Schedule Heading 2"/>
    <w:basedOn w:val="Normal"/>
    <w:next w:val="Normal"/>
    <w:rsid w:val="008D68FD"/>
    <w:pPr>
      <w:suppressLineNumbers w:val="0"/>
    </w:pPr>
    <w:rPr>
      <w:sz w:val="20"/>
    </w:rPr>
  </w:style>
  <w:style w:type="paragraph" w:customStyle="1" w:styleId="ScheduleHeading3">
    <w:name w:val="Schedule Heading 3"/>
    <w:basedOn w:val="Normal"/>
    <w:next w:val="Normal"/>
    <w:rsid w:val="008D68FD"/>
    <w:pPr>
      <w:suppressLineNumbers w:val="0"/>
    </w:pPr>
    <w:rPr>
      <w:sz w:val="20"/>
    </w:rPr>
  </w:style>
  <w:style w:type="paragraph" w:customStyle="1" w:styleId="ScheduleHeading4">
    <w:name w:val="Schedule Heading 4"/>
    <w:basedOn w:val="Normal"/>
    <w:next w:val="Normal"/>
    <w:rsid w:val="008D68FD"/>
    <w:pPr>
      <w:suppressLineNumbers w:val="0"/>
    </w:pPr>
    <w:rPr>
      <w:sz w:val="20"/>
    </w:rPr>
  </w:style>
  <w:style w:type="paragraph" w:customStyle="1" w:styleId="ScheduleHeading5">
    <w:name w:val="Schedule Heading 5"/>
    <w:basedOn w:val="Normal"/>
    <w:next w:val="Normal"/>
    <w:rsid w:val="008D68FD"/>
    <w:pPr>
      <w:suppressLineNumbers w:val="0"/>
    </w:pPr>
    <w:rPr>
      <w:sz w:val="20"/>
    </w:rPr>
  </w:style>
  <w:style w:type="paragraph" w:customStyle="1" w:styleId="ScheduleHeadingAuto">
    <w:name w:val="Schedule Heading Auto"/>
    <w:basedOn w:val="Normal-Schedule"/>
    <w:next w:val="Normal"/>
    <w:rsid w:val="008D68FD"/>
  </w:style>
  <w:style w:type="paragraph" w:customStyle="1" w:styleId="ScheduleParagraph">
    <w:name w:val="Schedule Paragraph"/>
    <w:basedOn w:val="Normal"/>
    <w:next w:val="Normal"/>
    <w:rsid w:val="008D68FD"/>
    <w:pPr>
      <w:ind w:left="1871"/>
    </w:pPr>
    <w:rPr>
      <w:sz w:val="20"/>
    </w:rPr>
  </w:style>
  <w:style w:type="paragraph" w:customStyle="1" w:styleId="ScheduleParagraphSub">
    <w:name w:val="Schedule Paragraph (Sub)"/>
    <w:basedOn w:val="Normal"/>
    <w:next w:val="Normal"/>
    <w:rsid w:val="008D68FD"/>
    <w:pPr>
      <w:ind w:left="2381"/>
    </w:pPr>
    <w:rPr>
      <w:sz w:val="20"/>
    </w:rPr>
  </w:style>
  <w:style w:type="paragraph" w:customStyle="1" w:styleId="ScheduleParagraphSub-Sub">
    <w:name w:val="Schedule Paragraph (Sub-Sub)"/>
    <w:basedOn w:val="Normal"/>
    <w:next w:val="Normal"/>
    <w:rsid w:val="008D68FD"/>
    <w:pPr>
      <w:ind w:left="2892"/>
    </w:pPr>
    <w:rPr>
      <w:sz w:val="20"/>
    </w:rPr>
  </w:style>
  <w:style w:type="paragraph" w:customStyle="1" w:styleId="SchedulePenaly">
    <w:name w:val="Schedule Penaly"/>
    <w:basedOn w:val="Penalty"/>
    <w:next w:val="Normal-Schedule"/>
    <w:rsid w:val="008D68FD"/>
    <w:rPr>
      <w:sz w:val="20"/>
    </w:rPr>
  </w:style>
  <w:style w:type="paragraph" w:customStyle="1" w:styleId="ScheduleSection">
    <w:name w:val="Schedule Section"/>
    <w:basedOn w:val="Normal"/>
    <w:next w:val="Normal"/>
    <w:rsid w:val="008D68FD"/>
    <w:pPr>
      <w:ind w:left="851"/>
    </w:pPr>
    <w:rPr>
      <w:b/>
      <w:i/>
      <w:sz w:val="20"/>
    </w:rPr>
  </w:style>
  <w:style w:type="paragraph" w:customStyle="1" w:styleId="ScheduleSectionSub">
    <w:name w:val="Schedule Section (Sub)"/>
    <w:basedOn w:val="Normal"/>
    <w:next w:val="Normal"/>
    <w:rsid w:val="008D68FD"/>
    <w:pPr>
      <w:ind w:left="1361"/>
    </w:pPr>
    <w:rPr>
      <w:sz w:val="20"/>
    </w:rPr>
  </w:style>
  <w:style w:type="paragraph" w:customStyle="1" w:styleId="ShoulderReference">
    <w:name w:val="Shoulder Reference"/>
    <w:next w:val="Normal"/>
    <w:rsid w:val="008D68FD"/>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8D68FD"/>
    <w:pPr>
      <w:framePr w:w="964" w:h="340" w:hSpace="284" w:wrap="around" w:vAnchor="text" w:hAnchor="page" w:xAlign="inside" w:y="1"/>
    </w:pPr>
    <w:rPr>
      <w:rFonts w:ascii="Arial" w:hAnsi="Arial"/>
      <w:b/>
      <w:spacing w:val="-10"/>
      <w:sz w:val="16"/>
    </w:rPr>
  </w:style>
  <w:style w:type="paragraph" w:styleId="TOC1">
    <w:name w:val="toc 1"/>
    <w:basedOn w:val="Normal"/>
    <w:next w:val="Normal"/>
    <w:uiPriority w:val="39"/>
    <w:rsid w:val="006B77C2"/>
    <w:pPr>
      <w:suppressLineNumbers w:val="0"/>
      <w:overflowPunct/>
      <w:autoSpaceDE/>
      <w:autoSpaceDN/>
      <w:adjustRightInd/>
      <w:ind w:right="284"/>
      <w:textAlignment w:val="auto"/>
    </w:pPr>
    <w:rPr>
      <w:sz w:val="20"/>
      <w:szCs w:val="24"/>
    </w:rPr>
  </w:style>
  <w:style w:type="paragraph" w:styleId="TOC2">
    <w:name w:val="toc 2"/>
    <w:basedOn w:val="Normal"/>
    <w:next w:val="Normal"/>
    <w:uiPriority w:val="39"/>
    <w:rsid w:val="000919A1"/>
    <w:pPr>
      <w:suppressLineNumbers w:val="0"/>
      <w:spacing w:before="0"/>
      <w:ind w:right="284"/>
    </w:pPr>
    <w:rPr>
      <w:sz w:val="20"/>
      <w:szCs w:val="24"/>
    </w:rPr>
  </w:style>
  <w:style w:type="paragraph" w:styleId="TOC3">
    <w:name w:val="toc 3"/>
    <w:basedOn w:val="Normal"/>
    <w:next w:val="Normal"/>
    <w:uiPriority w:val="39"/>
    <w:rsid w:val="008D68FD"/>
    <w:pPr>
      <w:suppressLineNumbers w:val="0"/>
      <w:tabs>
        <w:tab w:val="right" w:pos="6237"/>
      </w:tabs>
      <w:spacing w:before="0"/>
      <w:ind w:left="680" w:right="284" w:hanging="510"/>
    </w:pPr>
    <w:rPr>
      <w:sz w:val="20"/>
    </w:rPr>
  </w:style>
  <w:style w:type="paragraph" w:styleId="TOC4">
    <w:name w:val="toc 4"/>
    <w:basedOn w:val="Normal"/>
    <w:next w:val="Normal"/>
    <w:uiPriority w:val="39"/>
    <w:rsid w:val="008D68FD"/>
    <w:pPr>
      <w:suppressLineNumbers w:val="0"/>
      <w:tabs>
        <w:tab w:val="right" w:pos="1191"/>
        <w:tab w:val="right" w:pos="6237"/>
      </w:tabs>
      <w:spacing w:after="120"/>
      <w:ind w:left="680" w:right="284"/>
    </w:pPr>
    <w:rPr>
      <w:b/>
      <w:caps/>
      <w:sz w:val="20"/>
    </w:rPr>
  </w:style>
  <w:style w:type="paragraph" w:styleId="TOC5">
    <w:name w:val="toc 5"/>
    <w:basedOn w:val="Normal"/>
    <w:next w:val="Normal"/>
    <w:uiPriority w:val="39"/>
    <w:rsid w:val="008D68FD"/>
    <w:pPr>
      <w:suppressLineNumbers w:val="0"/>
      <w:tabs>
        <w:tab w:val="right" w:pos="6237"/>
      </w:tabs>
      <w:spacing w:before="0" w:after="120"/>
      <w:ind w:left="680" w:right="284"/>
    </w:pPr>
    <w:rPr>
      <w:b/>
      <w:sz w:val="20"/>
    </w:rPr>
  </w:style>
  <w:style w:type="paragraph" w:styleId="TOC6">
    <w:name w:val="toc 6"/>
    <w:basedOn w:val="Normal"/>
    <w:next w:val="Normal"/>
    <w:uiPriority w:val="39"/>
    <w:rsid w:val="008D68FD"/>
    <w:pPr>
      <w:suppressLineNumbers w:val="0"/>
      <w:tabs>
        <w:tab w:val="right" w:pos="1474"/>
        <w:tab w:val="right" w:pos="6237"/>
      </w:tabs>
      <w:spacing w:before="0"/>
      <w:ind w:left="1360" w:right="284" w:hanging="680"/>
    </w:pPr>
    <w:rPr>
      <w:sz w:val="20"/>
    </w:rPr>
  </w:style>
  <w:style w:type="paragraph" w:styleId="TOC7">
    <w:name w:val="toc 7"/>
    <w:basedOn w:val="Normal"/>
    <w:next w:val="Normal"/>
    <w:uiPriority w:val="39"/>
    <w:rsid w:val="008D68FD"/>
    <w:pPr>
      <w:suppressLineNumbers w:val="0"/>
      <w:spacing w:before="0"/>
      <w:jc w:val="center"/>
    </w:pPr>
    <w:rPr>
      <w:sz w:val="20"/>
    </w:rPr>
  </w:style>
  <w:style w:type="paragraph" w:styleId="TOC8">
    <w:name w:val="toc 8"/>
    <w:basedOn w:val="TOC2"/>
    <w:next w:val="Normal"/>
    <w:uiPriority w:val="39"/>
    <w:rsid w:val="008D68FD"/>
    <w:pPr>
      <w:ind w:right="0"/>
    </w:pPr>
    <w:rPr>
      <w:b/>
      <w:caps/>
    </w:rPr>
  </w:style>
  <w:style w:type="paragraph" w:styleId="TOC9">
    <w:name w:val="toc 9"/>
    <w:basedOn w:val="Normal"/>
    <w:next w:val="Normal"/>
    <w:uiPriority w:val="39"/>
    <w:rsid w:val="008D68FD"/>
    <w:pPr>
      <w:tabs>
        <w:tab w:val="right" w:pos="6237"/>
      </w:tabs>
      <w:spacing w:before="0"/>
      <w:ind w:left="1922" w:right="284"/>
    </w:pPr>
    <w:rPr>
      <w:sz w:val="20"/>
    </w:rPr>
  </w:style>
  <w:style w:type="paragraph" w:customStyle="1" w:styleId="AmendHeading1s">
    <w:name w:val="Amend. Heading 1s"/>
    <w:basedOn w:val="Normal"/>
    <w:next w:val="Normal"/>
    <w:rsid w:val="008D68FD"/>
    <w:pPr>
      <w:suppressLineNumbers w:val="0"/>
      <w:outlineLvl w:val="5"/>
    </w:pPr>
    <w:rPr>
      <w:b/>
    </w:rPr>
  </w:style>
  <w:style w:type="paragraph" w:customStyle="1" w:styleId="CopyDetails">
    <w:name w:val="Copy Details"/>
    <w:next w:val="Normal"/>
    <w:rsid w:val="008D68F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8D68FD"/>
    <w:pPr>
      <w:suppressLineNumbers w:val="0"/>
    </w:pPr>
  </w:style>
  <w:style w:type="paragraph" w:styleId="MacroText">
    <w:name w:val="macro"/>
    <w:link w:val="MacroTextChar"/>
    <w:semiHidden/>
    <w:rsid w:val="008D68F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8D68FD"/>
    <w:rPr>
      <w:rFonts w:ascii="Book Antiqua" w:eastAsia="Times New Roman" w:hAnsi="Book Antiqua" w:cs="Times New Roman"/>
      <w:sz w:val="20"/>
      <w:szCs w:val="20"/>
      <w:lang w:val="en-GB"/>
    </w:rPr>
  </w:style>
  <w:style w:type="character" w:styleId="EndnoteReference">
    <w:name w:val="endnote reference"/>
    <w:semiHidden/>
    <w:rsid w:val="008D68FD"/>
    <w:rPr>
      <w:rFonts w:cs="Times New Roman"/>
      <w:vertAlign w:val="superscript"/>
    </w:rPr>
  </w:style>
  <w:style w:type="paragraph" w:styleId="EndnoteText">
    <w:name w:val="endnote text"/>
    <w:basedOn w:val="Normal"/>
    <w:link w:val="EndnoteTextChar"/>
    <w:semiHidden/>
    <w:rsid w:val="008D68FD"/>
    <w:pPr>
      <w:tabs>
        <w:tab w:val="left" w:pos="284"/>
      </w:tabs>
      <w:ind w:left="284" w:hanging="284"/>
    </w:pPr>
    <w:rPr>
      <w:sz w:val="20"/>
    </w:rPr>
  </w:style>
  <w:style w:type="character" w:customStyle="1" w:styleId="EndnoteTextChar">
    <w:name w:val="Endnote Text Char"/>
    <w:basedOn w:val="DefaultParagraphFont"/>
    <w:link w:val="EndnoteText"/>
    <w:semiHidden/>
    <w:rsid w:val="008D68FD"/>
    <w:rPr>
      <w:rFonts w:ascii="Times New Roman" w:eastAsia="Times New Roman" w:hAnsi="Times New Roman" w:cs="Times New Roman"/>
      <w:sz w:val="20"/>
      <w:szCs w:val="20"/>
    </w:rPr>
  </w:style>
  <w:style w:type="paragraph" w:customStyle="1" w:styleId="SchedulePenalty">
    <w:name w:val="Schedule Penalty"/>
    <w:basedOn w:val="Penalty"/>
    <w:next w:val="Normal"/>
    <w:rsid w:val="008D68FD"/>
    <w:rPr>
      <w:sz w:val="20"/>
    </w:rPr>
  </w:style>
  <w:style w:type="paragraph" w:customStyle="1" w:styleId="DraftingNotes">
    <w:name w:val="Drafting Notes"/>
    <w:next w:val="Normal"/>
    <w:rsid w:val="008D68FD"/>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8D68FD"/>
    <w:pPr>
      <w:framePr w:w="6237" w:h="1423" w:hRule="exact" w:hSpace="181" w:wrap="around" w:vAnchor="page" w:hAnchor="margin" w:xAlign="center" w:y="1192" w:anchorLock="1"/>
      <w:spacing w:before="0"/>
      <w:jc w:val="center"/>
    </w:pPr>
    <w:rPr>
      <w:i/>
    </w:rPr>
  </w:style>
  <w:style w:type="paragraph" w:customStyle="1" w:styleId="EndnoteBody">
    <w:name w:val="Endnote Body"/>
    <w:rsid w:val="008D68F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8D68FD"/>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8D68FD"/>
    <w:pPr>
      <w:spacing w:after="120"/>
      <w:jc w:val="center"/>
      <w:outlineLvl w:val="6"/>
    </w:pPr>
  </w:style>
  <w:style w:type="paragraph" w:customStyle="1" w:styleId="ScheduleFormNo">
    <w:name w:val="Schedule Form No."/>
    <w:basedOn w:val="ScheduleNo"/>
    <w:next w:val="Normal"/>
    <w:rsid w:val="008D68FD"/>
  </w:style>
  <w:style w:type="paragraph" w:customStyle="1" w:styleId="ScheduleNo">
    <w:name w:val="Schedule No."/>
    <w:basedOn w:val="Heading-PART"/>
    <w:next w:val="Normal"/>
    <w:link w:val="ScheduleNoChar"/>
    <w:rsid w:val="008D68FD"/>
    <w:pPr>
      <w:outlineLvl w:val="1"/>
    </w:pPr>
    <w:rPr>
      <w:sz w:val="20"/>
    </w:rPr>
  </w:style>
  <w:style w:type="paragraph" w:customStyle="1" w:styleId="ScheduleTitle">
    <w:name w:val="Schedule Title"/>
    <w:basedOn w:val="Heading-DIVISION"/>
    <w:next w:val="Normal"/>
    <w:rsid w:val="008D68FD"/>
    <w:rPr>
      <w:caps/>
      <w:sz w:val="20"/>
    </w:rPr>
  </w:style>
  <w:style w:type="paragraph" w:customStyle="1" w:styleId="DefinitionSchedule">
    <w:name w:val="Definition (Schedule)"/>
    <w:basedOn w:val="Defintion"/>
    <w:next w:val="Normal"/>
    <w:rsid w:val="008D68FD"/>
    <w:pPr>
      <w:spacing w:before="0"/>
    </w:pPr>
    <w:rPr>
      <w:sz w:val="20"/>
    </w:rPr>
  </w:style>
  <w:style w:type="paragraph" w:styleId="DocumentMap">
    <w:name w:val="Document Map"/>
    <w:basedOn w:val="Normal"/>
    <w:link w:val="DocumentMapChar"/>
    <w:semiHidden/>
    <w:rsid w:val="008D68FD"/>
    <w:pPr>
      <w:shd w:val="clear" w:color="auto" w:fill="000080"/>
    </w:pPr>
    <w:rPr>
      <w:rFonts w:ascii="Tahoma" w:hAnsi="Tahoma" w:cs="Tahoma"/>
    </w:rPr>
  </w:style>
  <w:style w:type="character" w:customStyle="1" w:styleId="DocumentMapChar">
    <w:name w:val="Document Map Char"/>
    <w:basedOn w:val="DefaultParagraphFont"/>
    <w:link w:val="DocumentMap"/>
    <w:semiHidden/>
    <w:rsid w:val="008D68FD"/>
    <w:rPr>
      <w:rFonts w:ascii="Tahoma" w:eastAsia="Times New Roman" w:hAnsi="Tahoma" w:cs="Tahoma"/>
      <w:sz w:val="24"/>
      <w:szCs w:val="20"/>
      <w:shd w:val="clear" w:color="auto" w:fill="000080"/>
    </w:rPr>
  </w:style>
  <w:style w:type="paragraph" w:customStyle="1" w:styleId="AmendDefinition1">
    <w:name w:val="Amend Definition 1"/>
    <w:next w:val="Normal"/>
    <w:rsid w:val="008D68F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8D68F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8D68F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8D68F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8D68F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8D68FD"/>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8D68F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D68FD"/>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D68F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D68F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D68F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8D68F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8D68F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8D68F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8D68F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8D68FD"/>
    <w:pPr>
      <w:ind w:left="1872"/>
    </w:pPr>
  </w:style>
  <w:style w:type="paragraph" w:customStyle="1" w:styleId="DraftPenalty2">
    <w:name w:val="Draft Penalty 2"/>
    <w:basedOn w:val="Penalty"/>
    <w:next w:val="Normal"/>
    <w:rsid w:val="008D68FD"/>
  </w:style>
  <w:style w:type="paragraph" w:customStyle="1" w:styleId="DraftPenalty3">
    <w:name w:val="Draft Penalty 3"/>
    <w:basedOn w:val="Penalty"/>
    <w:next w:val="Normal"/>
    <w:rsid w:val="008D68FD"/>
    <w:pPr>
      <w:ind w:left="2892"/>
    </w:pPr>
  </w:style>
  <w:style w:type="paragraph" w:customStyle="1" w:styleId="DraftPenalty4">
    <w:name w:val="Draft Penalty 4"/>
    <w:basedOn w:val="Penalty"/>
    <w:next w:val="Normal"/>
    <w:rsid w:val="008D68FD"/>
    <w:pPr>
      <w:ind w:left="3402"/>
    </w:pPr>
  </w:style>
  <w:style w:type="paragraph" w:customStyle="1" w:styleId="DraftPenalty5">
    <w:name w:val="Draft Penalty 5"/>
    <w:basedOn w:val="Penalty"/>
    <w:next w:val="Normal"/>
    <w:rsid w:val="008D68FD"/>
    <w:pPr>
      <w:ind w:left="3913"/>
    </w:pPr>
  </w:style>
  <w:style w:type="paragraph" w:customStyle="1" w:styleId="Heading-ENDNOTES">
    <w:name w:val="Heading - ENDNOTES"/>
    <w:basedOn w:val="EndnoteText"/>
    <w:next w:val="EndnoteText"/>
    <w:rsid w:val="008D68FD"/>
    <w:pPr>
      <w:ind w:left="-284" w:firstLine="0"/>
      <w:outlineLvl w:val="1"/>
    </w:pPr>
    <w:rPr>
      <w:b/>
      <w:sz w:val="22"/>
      <w:lang w:val="en-GB"/>
    </w:rPr>
  </w:style>
  <w:style w:type="paragraph" w:customStyle="1" w:styleId="ScheduleDefinition1">
    <w:name w:val="Schedule Definition 1"/>
    <w:next w:val="Normal"/>
    <w:rsid w:val="008D68F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8D68F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8D68F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8D68F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8D68F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8D68FD"/>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8D68FD"/>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8D68F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8D68F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8D68F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8D68FD"/>
    <w:pPr>
      <w:spacing w:after="120"/>
      <w:jc w:val="center"/>
    </w:pPr>
    <w:rPr>
      <w:b/>
      <w:sz w:val="20"/>
    </w:rPr>
  </w:style>
  <w:style w:type="paragraph" w:customStyle="1" w:styleId="Schedule-Part0">
    <w:name w:val="Schedule-Part"/>
    <w:basedOn w:val="Normal"/>
    <w:next w:val="Normal"/>
    <w:rsid w:val="008D68FD"/>
    <w:pPr>
      <w:spacing w:after="120"/>
      <w:jc w:val="center"/>
    </w:pPr>
    <w:rPr>
      <w:b/>
      <w:caps/>
      <w:sz w:val="22"/>
    </w:rPr>
  </w:style>
  <w:style w:type="paragraph" w:customStyle="1" w:styleId="AmndChptr">
    <w:name w:val="Amnd Chptr"/>
    <w:basedOn w:val="Normal"/>
    <w:next w:val="Normal"/>
    <w:rsid w:val="008D68FD"/>
    <w:pPr>
      <w:suppressLineNumbers w:val="0"/>
      <w:spacing w:before="240" w:after="120"/>
      <w:ind w:left="1361"/>
      <w:outlineLvl w:val="3"/>
    </w:pPr>
    <w:rPr>
      <w:b/>
      <w:caps/>
      <w:sz w:val="26"/>
    </w:rPr>
  </w:style>
  <w:style w:type="paragraph" w:customStyle="1" w:styleId="ChapterHeading">
    <w:name w:val="Chapter Heading"/>
    <w:basedOn w:val="Normal"/>
    <w:next w:val="Normal"/>
    <w:rsid w:val="008D68FD"/>
    <w:pPr>
      <w:suppressLineNumbers w:val="0"/>
      <w:spacing w:before="240" w:after="120"/>
      <w:jc w:val="center"/>
      <w:outlineLvl w:val="0"/>
    </w:pPr>
    <w:rPr>
      <w:b/>
      <w:caps/>
      <w:sz w:val="26"/>
    </w:rPr>
  </w:style>
  <w:style w:type="paragraph" w:customStyle="1" w:styleId="AmndSectionEg">
    <w:name w:val="Amnd Section Eg"/>
    <w:next w:val="Normal"/>
    <w:rsid w:val="008D68FD"/>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8D68FD"/>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8D68FD"/>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8D68FD"/>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8D68FD"/>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8D68FD"/>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8D68FD"/>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8D68FD"/>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8D68FD"/>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8D68FD"/>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8D68FD"/>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8D68FD"/>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8D68FD"/>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8D68FD"/>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8D68FD"/>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8D68FD"/>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8D68FD"/>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8D68FD"/>
    <w:pPr>
      <w:ind w:left="851" w:right="851"/>
    </w:pPr>
    <w:rPr>
      <w:sz w:val="22"/>
    </w:rPr>
  </w:style>
  <w:style w:type="paragraph" w:styleId="BodyTextIndent">
    <w:name w:val="Body Text Indent"/>
    <w:basedOn w:val="Normal"/>
    <w:link w:val="BodyTextIndentChar"/>
    <w:rsid w:val="008D68FD"/>
    <w:pPr>
      <w:tabs>
        <w:tab w:val="left" w:pos="510"/>
        <w:tab w:val="left" w:pos="1378"/>
      </w:tabs>
      <w:ind w:left="1361"/>
    </w:pPr>
    <w:rPr>
      <w:sz w:val="22"/>
    </w:rPr>
  </w:style>
  <w:style w:type="character" w:customStyle="1" w:styleId="BodyTextIndentChar">
    <w:name w:val="Body Text Indent Char"/>
    <w:basedOn w:val="DefaultParagraphFont"/>
    <w:link w:val="BodyTextIndent"/>
    <w:rsid w:val="008D68FD"/>
    <w:rPr>
      <w:rFonts w:ascii="Times New Roman" w:eastAsia="Times New Roman" w:hAnsi="Times New Roman" w:cs="Times New Roman"/>
      <w:szCs w:val="20"/>
    </w:rPr>
  </w:style>
  <w:style w:type="paragraph" w:customStyle="1" w:styleId="ShoulderHeading">
    <w:name w:val="Shoulder Heading"/>
    <w:basedOn w:val="ShoulderReference"/>
    <w:next w:val="Normal"/>
    <w:rsid w:val="008D68FD"/>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8D68FD"/>
    <w:pPr>
      <w:jc w:val="center"/>
    </w:pPr>
    <w:rPr>
      <w:b/>
      <w:sz w:val="28"/>
    </w:rPr>
  </w:style>
  <w:style w:type="character" w:customStyle="1" w:styleId="TitleChar">
    <w:name w:val="Title Char"/>
    <w:basedOn w:val="DefaultParagraphFont"/>
    <w:link w:val="Title"/>
    <w:rsid w:val="008D68FD"/>
    <w:rPr>
      <w:rFonts w:ascii="Times New Roman" w:eastAsia="Times New Roman" w:hAnsi="Times New Roman" w:cs="Times New Roman"/>
      <w:b/>
      <w:sz w:val="28"/>
      <w:szCs w:val="20"/>
    </w:rPr>
  </w:style>
  <w:style w:type="character" w:customStyle="1" w:styleId="BodySectionSubChar">
    <w:name w:val="Body Section (Sub) Char"/>
    <w:link w:val="BodySectionSub"/>
    <w:locked/>
    <w:rsid w:val="008D68FD"/>
    <w:rPr>
      <w:rFonts w:ascii="Times New Roman" w:eastAsia="Times New Roman" w:hAnsi="Times New Roman" w:cs="Times New Roman"/>
      <w:sz w:val="24"/>
      <w:szCs w:val="20"/>
    </w:rPr>
  </w:style>
  <w:style w:type="character" w:customStyle="1" w:styleId="ScheduleNoChar">
    <w:name w:val="Schedule No. Char"/>
    <w:link w:val="ScheduleNo"/>
    <w:locked/>
    <w:rsid w:val="008D68FD"/>
    <w:rPr>
      <w:rFonts w:ascii="Times New Roman" w:eastAsia="Times New Roman" w:hAnsi="Times New Roman" w:cs="Times New Roman"/>
      <w:b/>
      <w:caps/>
      <w:sz w:val="20"/>
      <w:szCs w:val="20"/>
    </w:rPr>
  </w:style>
  <w:style w:type="character" w:customStyle="1" w:styleId="Normal-ScheduleChar">
    <w:name w:val="Normal - Schedule Char"/>
    <w:link w:val="Normal-Schedule"/>
    <w:locked/>
    <w:rsid w:val="008D68FD"/>
    <w:rPr>
      <w:rFonts w:ascii="Times New Roman" w:eastAsia="Times New Roman" w:hAnsi="Times New Roman" w:cs="Times New Roman"/>
      <w:sz w:val="20"/>
      <w:szCs w:val="20"/>
    </w:rPr>
  </w:style>
  <w:style w:type="paragraph" w:styleId="BalloonText">
    <w:name w:val="Balloon Text"/>
    <w:basedOn w:val="Normal"/>
    <w:link w:val="BalloonTextChar"/>
    <w:rsid w:val="008D68FD"/>
    <w:rPr>
      <w:rFonts w:ascii="Tahoma" w:hAnsi="Tahoma" w:cs="Tahoma"/>
      <w:sz w:val="16"/>
      <w:szCs w:val="16"/>
    </w:rPr>
  </w:style>
  <w:style w:type="character" w:customStyle="1" w:styleId="BalloonTextChar">
    <w:name w:val="Balloon Text Char"/>
    <w:basedOn w:val="DefaultParagraphFont"/>
    <w:link w:val="BalloonText"/>
    <w:rsid w:val="008D68FD"/>
    <w:rPr>
      <w:rFonts w:ascii="Tahoma" w:eastAsia="Times New Roman" w:hAnsi="Tahoma" w:cs="Tahoma"/>
      <w:sz w:val="16"/>
      <w:szCs w:val="16"/>
    </w:rPr>
  </w:style>
  <w:style w:type="character" w:styleId="CommentReference">
    <w:name w:val="annotation reference"/>
    <w:rsid w:val="008D68FD"/>
    <w:rPr>
      <w:rFonts w:cs="Times New Roman"/>
      <w:sz w:val="16"/>
      <w:szCs w:val="16"/>
    </w:rPr>
  </w:style>
  <w:style w:type="paragraph" w:styleId="CommentText">
    <w:name w:val="annotation text"/>
    <w:basedOn w:val="Normal"/>
    <w:link w:val="CommentTextChar"/>
    <w:rsid w:val="008D68FD"/>
    <w:rPr>
      <w:sz w:val="20"/>
    </w:rPr>
  </w:style>
  <w:style w:type="character" w:customStyle="1" w:styleId="CommentTextChar">
    <w:name w:val="Comment Text Char"/>
    <w:basedOn w:val="DefaultParagraphFont"/>
    <w:link w:val="CommentText"/>
    <w:rsid w:val="008D68FD"/>
    <w:rPr>
      <w:rFonts w:ascii="Times New Roman" w:eastAsia="Times New Roman" w:hAnsi="Times New Roman" w:cs="Times New Roman"/>
      <w:sz w:val="20"/>
      <w:szCs w:val="20"/>
    </w:rPr>
  </w:style>
  <w:style w:type="paragraph" w:styleId="ListParagraph">
    <w:name w:val="List Paragraph"/>
    <w:basedOn w:val="Normal"/>
    <w:uiPriority w:val="34"/>
    <w:qFormat/>
    <w:rsid w:val="008D68FD"/>
    <w:pPr>
      <w:suppressLineNumbers w:val="0"/>
      <w:overflowPunct/>
      <w:autoSpaceDE/>
      <w:autoSpaceDN/>
      <w:adjustRightInd/>
      <w:spacing w:before="0" w:after="160" w:line="254" w:lineRule="auto"/>
      <w:ind w:left="720"/>
      <w:contextualSpacing/>
      <w:textAlignment w:val="auto"/>
    </w:pPr>
    <w:rPr>
      <w:rFonts w:ascii="Calibri" w:eastAsia="Calibri" w:hAnsi="Calibri"/>
      <w:sz w:val="22"/>
      <w:szCs w:val="22"/>
    </w:rPr>
  </w:style>
  <w:style w:type="character" w:styleId="Hyperlink">
    <w:name w:val="Hyperlink"/>
    <w:basedOn w:val="DefaultParagraphFont"/>
    <w:uiPriority w:val="99"/>
    <w:unhideWhenUsed/>
    <w:rsid w:val="00FA29A2"/>
    <w:rPr>
      <w:color w:val="0563C1" w:themeColor="hyperlink"/>
      <w:u w:val="single"/>
    </w:rPr>
  </w:style>
  <w:style w:type="character" w:styleId="Strong">
    <w:name w:val="Strong"/>
    <w:basedOn w:val="DefaultParagraphFont"/>
    <w:uiPriority w:val="22"/>
    <w:qFormat/>
    <w:rsid w:val="00820BFB"/>
    <w:rPr>
      <w:b/>
      <w:bCs/>
    </w:rPr>
  </w:style>
  <w:style w:type="character" w:styleId="Emphasis">
    <w:name w:val="Emphasis"/>
    <w:basedOn w:val="DefaultParagraphFont"/>
    <w:uiPriority w:val="20"/>
    <w:qFormat/>
    <w:rsid w:val="00C80FB4"/>
    <w:rPr>
      <w:i/>
      <w:iCs/>
    </w:rPr>
  </w:style>
  <w:style w:type="paragraph" w:customStyle="1" w:styleId="DraftSub-ParaNote">
    <w:name w:val="Draft Sub-Para Note"/>
    <w:next w:val="Normal"/>
    <w:link w:val="DraftSub-ParaNoteChar"/>
    <w:rsid w:val="0041774B"/>
    <w:pPr>
      <w:spacing w:before="120" w:after="0" w:line="240" w:lineRule="auto"/>
      <w:ind w:left="2381"/>
    </w:pPr>
    <w:rPr>
      <w:rFonts w:ascii="Times New Roman" w:eastAsia="Times New Roman" w:hAnsi="Times New Roman" w:cs="Times New Roman"/>
      <w:sz w:val="20"/>
      <w:szCs w:val="20"/>
    </w:rPr>
  </w:style>
  <w:style w:type="character" w:customStyle="1" w:styleId="DraftSub-ParaNoteChar">
    <w:name w:val="Draft Sub-Para Note Char"/>
    <w:basedOn w:val="DefaultParagraphFont"/>
    <w:link w:val="DraftSub-ParaNote"/>
    <w:rsid w:val="0041774B"/>
    <w:rPr>
      <w:rFonts w:ascii="Times New Roman" w:eastAsia="Times New Roman" w:hAnsi="Times New Roman" w:cs="Times New Roman"/>
      <w:sz w:val="20"/>
      <w:szCs w:val="20"/>
    </w:rPr>
  </w:style>
  <w:style w:type="character" w:customStyle="1" w:styleId="DraftHeading1Char">
    <w:name w:val="Draft Heading 1 Char"/>
    <w:basedOn w:val="DefaultParagraphFont"/>
    <w:link w:val="DraftHeading1"/>
    <w:locked/>
    <w:rsid w:val="0041774B"/>
    <w:rPr>
      <w:rFonts w:ascii="Times New Roman" w:eastAsia="Times New Roman" w:hAnsi="Times New Roman" w:cs="Times New Roman"/>
      <w:b/>
      <w:sz w:val="24"/>
      <w:szCs w:val="24"/>
    </w:rPr>
  </w:style>
  <w:style w:type="paragraph" w:customStyle="1" w:styleId="paragraph">
    <w:name w:val="paragraph"/>
    <w:basedOn w:val="Normal"/>
    <w:rsid w:val="00F93A6C"/>
    <w:pPr>
      <w:suppressLineNumbers w:val="0"/>
      <w:overflowPunct/>
      <w:autoSpaceDE/>
      <w:autoSpaceDN/>
      <w:adjustRightInd/>
      <w:spacing w:before="100" w:beforeAutospacing="1" w:after="100" w:afterAutospacing="1"/>
      <w:ind w:left="0"/>
      <w:textAlignment w:val="auto"/>
    </w:pPr>
    <w:rPr>
      <w:szCs w:val="24"/>
      <w:lang w:eastAsia="en-AU"/>
    </w:rPr>
  </w:style>
  <w:style w:type="character" w:customStyle="1" w:styleId="normaltextrun">
    <w:name w:val="normaltextrun"/>
    <w:basedOn w:val="DefaultParagraphFont"/>
    <w:rsid w:val="00F93A6C"/>
  </w:style>
  <w:style w:type="character" w:customStyle="1" w:styleId="eop">
    <w:name w:val="eop"/>
    <w:basedOn w:val="DefaultParagraphFont"/>
    <w:rsid w:val="00F93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892102">
      <w:bodyDiv w:val="1"/>
      <w:marLeft w:val="0"/>
      <w:marRight w:val="0"/>
      <w:marTop w:val="0"/>
      <w:marBottom w:val="0"/>
      <w:divBdr>
        <w:top w:val="none" w:sz="0" w:space="0" w:color="auto"/>
        <w:left w:val="none" w:sz="0" w:space="0" w:color="auto"/>
        <w:bottom w:val="none" w:sz="0" w:space="0" w:color="auto"/>
        <w:right w:val="none" w:sz="0" w:space="0" w:color="auto"/>
      </w:divBdr>
    </w:div>
    <w:div w:id="724641772">
      <w:bodyDiv w:val="1"/>
      <w:marLeft w:val="0"/>
      <w:marRight w:val="0"/>
      <w:marTop w:val="0"/>
      <w:marBottom w:val="0"/>
      <w:divBdr>
        <w:top w:val="none" w:sz="0" w:space="0" w:color="auto"/>
        <w:left w:val="none" w:sz="0" w:space="0" w:color="auto"/>
        <w:bottom w:val="none" w:sz="0" w:space="0" w:color="auto"/>
        <w:right w:val="none" w:sz="0" w:space="0" w:color="auto"/>
      </w:divBdr>
    </w:div>
    <w:div w:id="1236938581">
      <w:bodyDiv w:val="1"/>
      <w:marLeft w:val="0"/>
      <w:marRight w:val="0"/>
      <w:marTop w:val="0"/>
      <w:marBottom w:val="0"/>
      <w:divBdr>
        <w:top w:val="none" w:sz="0" w:space="0" w:color="auto"/>
        <w:left w:val="none" w:sz="0" w:space="0" w:color="auto"/>
        <w:bottom w:val="none" w:sz="0" w:space="0" w:color="auto"/>
        <w:right w:val="none" w:sz="0" w:space="0" w:color="auto"/>
      </w:divBdr>
    </w:div>
    <w:div w:id="16785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64DBEA-D0B0-49AF-9EBA-8B3703146090}">
  <we:reference id="wa102920437" version="1.3.1.1"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6C1B-495C-454C-B838-0408C975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9921</Words>
  <Characters>56551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Belfrage</dc:creator>
  <cp:keywords/>
  <dc:description/>
  <cp:lastModifiedBy>Margaret Belfrage</cp:lastModifiedBy>
  <cp:revision>4</cp:revision>
  <cp:lastPrinted>2024-10-17T03:27:00Z</cp:lastPrinted>
  <dcterms:created xsi:type="dcterms:W3CDTF">2024-09-05T07:17:00Z</dcterms:created>
  <dcterms:modified xsi:type="dcterms:W3CDTF">2024-10-17T03:41:00Z</dcterms:modified>
</cp:coreProperties>
</file>